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BF" w:rsidRDefault="007A5ABF" w:rsidP="007A5ABF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Отчетная форма</w:t>
      </w:r>
    </w:p>
    <w:p w:rsidR="007A5ABF" w:rsidRDefault="007A5ABF" w:rsidP="007A5A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>
        <w:rPr>
          <w:rFonts w:ascii="Times New Roman" w:hAnsi="Times New Roman"/>
          <w:sz w:val="28"/>
          <w:szCs w:val="28"/>
          <w:u w:val="single"/>
        </w:rPr>
        <w:t xml:space="preserve">МКОУ «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Турманская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СОШ»</w:t>
      </w:r>
    </w:p>
    <w:p w:rsidR="007A5ABF" w:rsidRDefault="007A5ABF" w:rsidP="007A5A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профилактической Недели:</w:t>
      </w:r>
      <w:r>
        <w:rPr>
          <w:rFonts w:ascii="Times New Roman" w:hAnsi="Times New Roman"/>
          <w:sz w:val="28"/>
          <w:szCs w:val="28"/>
          <w:u w:val="single"/>
        </w:rPr>
        <w:t xml:space="preserve"> «Единство многообразия»</w:t>
      </w:r>
    </w:p>
    <w:p w:rsidR="007A5ABF" w:rsidRDefault="007A5ABF" w:rsidP="007A5AB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Сроки проведения мероприятий: </w:t>
      </w:r>
      <w:r w:rsidR="003F394E">
        <w:rPr>
          <w:rFonts w:ascii="Times New Roman" w:hAnsi="Times New Roman"/>
          <w:sz w:val="28"/>
          <w:szCs w:val="28"/>
          <w:u w:val="single"/>
        </w:rPr>
        <w:t>с14</w:t>
      </w:r>
      <w:r>
        <w:rPr>
          <w:rFonts w:ascii="Times New Roman" w:hAnsi="Times New Roman"/>
          <w:sz w:val="28"/>
          <w:szCs w:val="28"/>
          <w:u w:val="single"/>
        </w:rPr>
        <w:t xml:space="preserve"> ноября – 22 ноября</w:t>
      </w:r>
      <w:r w:rsidR="001C55CB">
        <w:rPr>
          <w:rFonts w:ascii="Times New Roman" w:hAnsi="Times New Roman"/>
          <w:sz w:val="28"/>
          <w:szCs w:val="28"/>
          <w:u w:val="single"/>
        </w:rPr>
        <w:t xml:space="preserve"> 2022 г.</w:t>
      </w:r>
    </w:p>
    <w:p w:rsidR="007A5ABF" w:rsidRDefault="007A5ABF" w:rsidP="007A5ABF">
      <w:pPr>
        <w:pStyle w:val="a4"/>
        <w:ind w:left="720"/>
        <w:rPr>
          <w:rFonts w:ascii="Times New Roman" w:hAnsi="Times New Roman"/>
          <w:sz w:val="28"/>
          <w:szCs w:val="28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2"/>
        <w:gridCol w:w="1416"/>
        <w:gridCol w:w="1559"/>
        <w:gridCol w:w="1558"/>
        <w:gridCol w:w="1983"/>
        <w:gridCol w:w="4109"/>
      </w:tblGrid>
      <w:tr w:rsidR="007A5ABF" w:rsidTr="007A5AB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участников, в том числе</w:t>
            </w: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8"/>
                <w:szCs w:val="28"/>
                <w:lang w:eastAsia="en-US"/>
              </w:rPr>
              <w:t>Выводы о неделе, описание опыта по внедрению новых эффективных элементов недели</w:t>
            </w: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A5ABF" w:rsidTr="007A5ABF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МКОУ </w:t>
            </w:r>
          </w:p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Турманская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СОШ»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Соц. партнеров (перечислить)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BF" w:rsidRDefault="007A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BF" w:rsidRDefault="007A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7A5ABF" w:rsidTr="007A5ABF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5ABF" w:rsidRDefault="007A5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3F39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2973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3F394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3F394E">
            <w:pPr>
              <w:pStyle w:val="a4"/>
              <w:spacing w:line="276" w:lineRule="auto"/>
              <w:jc w:val="center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5ABF" w:rsidRDefault="007A5ABF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В МКОУ «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Турманская</w:t>
            </w:r>
            <w:proofErr w:type="spellEnd"/>
            <w:r w:rsidR="003F394E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СОШ»  в период с 14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ноября по 22 ноября </w:t>
            </w:r>
            <w:r w:rsidR="00B25CE1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была 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проведена профилактическая неделя </w:t>
            </w:r>
          </w:p>
          <w:p w:rsidR="007A5ABF" w:rsidRDefault="007A5ABF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«Единство многообразия». В рамках данной недели классными руководителями проведены классные часы в 1 -11 классах</w:t>
            </w:r>
            <w:r w:rsidR="0030427E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в форме дискуссий, бесед с </w:t>
            </w:r>
            <w:r w:rsidR="00B25CE1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показом презентаций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:</w:t>
            </w:r>
            <w:r w:rsidR="009207B6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«Ч</w:t>
            </w:r>
            <w:r w:rsidR="0030427E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то такое толерантность», </w:t>
            </w:r>
          </w:p>
          <w:p w:rsidR="002973A5" w:rsidRDefault="0030427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«День единства», </w:t>
            </w:r>
          </w:p>
          <w:p w:rsidR="007A5ABF" w:rsidRDefault="0030427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lastRenderedPageBreak/>
              <w:t>«</w:t>
            </w:r>
            <w:r w:rsidR="003F394E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Толерантность – это», «Мы  разные, но мы равные</w:t>
            </w:r>
            <w:r w:rsidR="002973A5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»</w:t>
            </w:r>
            <w:r w:rsidR="003F394E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, «Поговорим о толерантности», «Толерантность путь к миру».</w:t>
            </w:r>
          </w:p>
          <w:p w:rsidR="007A5ABF" w:rsidRDefault="003F394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О</w:t>
            </w:r>
            <w:r w:rsidR="007A5ABF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рганизована выставка книг с проведением беседы</w:t>
            </w:r>
          </w:p>
          <w:p w:rsidR="007A5ABF" w:rsidRDefault="007A5ABF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« Толерантность – через книгу к миру и согласию».</w:t>
            </w:r>
          </w:p>
          <w:p w:rsidR="003F394E" w:rsidRDefault="003F394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Педагогом – психологом </w:t>
            </w:r>
            <w:r w:rsidR="00DD7C58"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проведен классный час в 4 - 5</w:t>
            </w: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 xml:space="preserve"> классах «Путешествие в страну толерантности» и  занятие в 6 классе «Дружба шаг к толерантности».</w:t>
            </w:r>
          </w:p>
          <w:p w:rsidR="007A5ABF" w:rsidRDefault="007A5ABF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eastAsia="en-US"/>
              </w:rPr>
              <w:t>В родительских группах размещен информационный материал по профилактике экстремизма.</w:t>
            </w:r>
          </w:p>
        </w:tc>
      </w:tr>
    </w:tbl>
    <w:p w:rsidR="007A5ABF" w:rsidRDefault="007A5ABF" w:rsidP="007A5ABF">
      <w:pPr>
        <w:rPr>
          <w:sz w:val="28"/>
          <w:szCs w:val="28"/>
        </w:rPr>
      </w:pPr>
    </w:p>
    <w:p w:rsidR="007A5ABF" w:rsidRDefault="007A5ABF" w:rsidP="003F39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2DD2909" wp14:editId="397C1DA7">
            <wp:simplePos x="0" y="0"/>
            <wp:positionH relativeFrom="column">
              <wp:posOffset>-132715</wp:posOffset>
            </wp:positionH>
            <wp:positionV relativeFrom="paragraph">
              <wp:posOffset>20320</wp:posOffset>
            </wp:positionV>
            <wp:extent cx="4385310" cy="4636770"/>
            <wp:effectExtent l="0" t="0" r="0" b="0"/>
            <wp:wrapSquare wrapText="bothSides"/>
            <wp:docPr id="1" name="Рисунок 1" descr="D:\Рабочий стол\20201201_10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20201201_104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385310" cy="463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4E">
        <w:rPr>
          <w:noProof/>
          <w:sz w:val="28"/>
          <w:szCs w:val="28"/>
        </w:rPr>
        <w:drawing>
          <wp:inline distT="0" distB="0" distL="0" distR="0" wp14:anchorId="75351617" wp14:editId="109D6BFE">
            <wp:extent cx="3498980" cy="4665470"/>
            <wp:effectExtent l="0" t="0" r="635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1-28_16-09-44-5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745" cy="46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94E">
        <w:rPr>
          <w:noProof/>
          <w:sz w:val="28"/>
          <w:szCs w:val="28"/>
        </w:rPr>
        <w:lastRenderedPageBreak/>
        <w:drawing>
          <wp:inline distT="0" distB="0" distL="0" distR="0" wp14:anchorId="1C7B0491" wp14:editId="366ADDCF">
            <wp:extent cx="4198775" cy="559856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1-28_16-09-45-9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48" cy="559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94E">
        <w:rPr>
          <w:sz w:val="28"/>
          <w:szCs w:val="28"/>
        </w:rPr>
        <w:t xml:space="preserve">               </w:t>
      </w:r>
      <w:r w:rsidR="003F394E">
        <w:rPr>
          <w:noProof/>
          <w:sz w:val="28"/>
          <w:szCs w:val="28"/>
        </w:rPr>
        <w:drawing>
          <wp:inline distT="0" distB="0" distL="0" distR="0" wp14:anchorId="7E4E6321" wp14:editId="203DEF0A">
            <wp:extent cx="4202217" cy="5598367"/>
            <wp:effectExtent l="0" t="0" r="825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2-11-28_16-09-50-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2094" cy="55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BF" w:rsidRDefault="007A5ABF" w:rsidP="007A5ABF">
      <w:pPr>
        <w:rPr>
          <w:sz w:val="28"/>
          <w:szCs w:val="28"/>
        </w:rPr>
      </w:pPr>
    </w:p>
    <w:p w:rsidR="007A5ABF" w:rsidRDefault="007A5ABF" w:rsidP="007A5A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D15D31" w:rsidRDefault="00D15D31"/>
    <w:sectPr w:rsidR="00D15D31" w:rsidSect="007A5A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9AD0B6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F"/>
    <w:rsid w:val="001C55CB"/>
    <w:rsid w:val="002973A5"/>
    <w:rsid w:val="0030427E"/>
    <w:rsid w:val="003F394E"/>
    <w:rsid w:val="00702AAB"/>
    <w:rsid w:val="007A5ABF"/>
    <w:rsid w:val="009207B6"/>
    <w:rsid w:val="00B25CE1"/>
    <w:rsid w:val="00D15D31"/>
    <w:rsid w:val="00DD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AB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5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A5AB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7A5A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</cp:revision>
  <cp:lastPrinted>2022-11-29T07:41:00Z</cp:lastPrinted>
  <dcterms:created xsi:type="dcterms:W3CDTF">2022-11-29T07:39:00Z</dcterms:created>
  <dcterms:modified xsi:type="dcterms:W3CDTF">2022-11-29T07:41:00Z</dcterms:modified>
</cp:coreProperties>
</file>