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D6" w:rsidRPr="007C5EA8" w:rsidRDefault="00534AD6" w:rsidP="007C5EA8">
      <w:pPr>
        <w:pStyle w:val="2"/>
        <w:jc w:val="center"/>
        <w:rPr>
          <w:rFonts w:eastAsia="Times New Roman"/>
          <w:color w:val="000000" w:themeColor="text1"/>
          <w:lang w:eastAsia="ru-RU"/>
        </w:rPr>
      </w:pPr>
      <w:r w:rsidRPr="007C5EA8">
        <w:rPr>
          <w:rFonts w:eastAsia="Times New Roman"/>
          <w:color w:val="000000" w:themeColor="text1"/>
          <w:lang w:eastAsia="ru-RU"/>
        </w:rPr>
        <w:t>УПРАВЛЕНИЕ ОБРАЗОВАНИЯ АДМИНИСТРАЦИИ МО «БРАТСКИЙ РАЙОН»</w:t>
      </w:r>
    </w:p>
    <w:p w:rsidR="00534AD6" w:rsidRPr="00A433A4" w:rsidRDefault="00534AD6" w:rsidP="00534A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3A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534AD6" w:rsidRPr="00A433A4" w:rsidRDefault="00534AD6" w:rsidP="00534A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3A4">
        <w:rPr>
          <w:rFonts w:ascii="Times New Roman" w:eastAsia="Times New Roman" w:hAnsi="Times New Roman"/>
          <w:b/>
          <w:sz w:val="24"/>
          <w:szCs w:val="24"/>
          <w:lang w:eastAsia="ru-RU"/>
        </w:rPr>
        <w:t>«ТУРМАНСКАЯ СРЕДНЯЯ ОБЩЕОБРАЗОВАТЕЛЬНАЯ ШКОЛА»</w:t>
      </w:r>
    </w:p>
    <w:p w:rsidR="00534AD6" w:rsidRDefault="00534AD6" w:rsidP="00534AD6"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34AD6" w:rsidRDefault="00534AD6" w:rsidP="00534AD6"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34AD6" w:rsidRDefault="00534AD6" w:rsidP="00534AD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СОГЛАСОВАНО                                                                             УТВЕРЖДАЮ</w:t>
      </w:r>
    </w:p>
    <w:p w:rsidR="00534AD6" w:rsidRDefault="00534AD6" w:rsidP="00534A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4AD6" w:rsidRDefault="00534AD6" w:rsidP="00534AD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Заседание МС                                                                                  Приказ №_______</w:t>
      </w:r>
    </w:p>
    <w:p w:rsidR="00534AD6" w:rsidRDefault="00534AD6" w:rsidP="00534AD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МКОУ «Турманская СОШ»                                               </w:t>
      </w:r>
      <w:r w:rsidR="00102E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от « » _______ 20223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534AD6" w:rsidRDefault="00534AD6" w:rsidP="00534AD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 №___                                                                               Директор МКОУ</w:t>
      </w:r>
    </w:p>
    <w:p w:rsidR="00534AD6" w:rsidRDefault="00102E59" w:rsidP="00534AD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« » _________2023</w:t>
      </w:r>
      <w:r w:rsidR="00534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                                                                 «Турманская СОШ»</w:t>
      </w:r>
    </w:p>
    <w:p w:rsidR="00534AD6" w:rsidRDefault="00534AD6" w:rsidP="00534AD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Зам. Директора по УВР                                                                  МО «Братский район»</w:t>
      </w:r>
    </w:p>
    <w:p w:rsidR="00534AD6" w:rsidRDefault="00534AD6" w:rsidP="00534AD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Онищук С.В. ____________                                                           Московских Т.А. _________</w:t>
      </w:r>
    </w:p>
    <w:p w:rsidR="00534AD6" w:rsidRDefault="00534AD6" w:rsidP="00534AD6">
      <w:pPr>
        <w:spacing w:line="360" w:lineRule="auto"/>
        <w:jc w:val="center"/>
        <w:rPr>
          <w:rFonts w:ascii="Times New Roman" w:hAnsi="Times New Roman"/>
        </w:rPr>
      </w:pPr>
    </w:p>
    <w:p w:rsidR="00534AD6" w:rsidRDefault="00534AD6" w:rsidP="00534AD6"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34AD6" w:rsidRPr="004B0121" w:rsidRDefault="00534AD6" w:rsidP="00534AD6">
      <w:pPr>
        <w:widowControl w:val="0"/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AD6" w:rsidRPr="004B0121" w:rsidRDefault="00534AD6" w:rsidP="00534A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121">
        <w:rPr>
          <w:rFonts w:ascii="Times New Roman" w:hAnsi="Times New Roman"/>
          <w:b/>
          <w:sz w:val="24"/>
          <w:szCs w:val="24"/>
        </w:rPr>
        <w:t xml:space="preserve">Дополнительная общеобразовательная общеразвивающая программа естественнонаучной направленности </w:t>
      </w:r>
    </w:p>
    <w:p w:rsidR="00707230" w:rsidRPr="004B0121" w:rsidRDefault="00534AD6" w:rsidP="00534A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B01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«Очевидное - невероятное»</w:t>
      </w:r>
    </w:p>
    <w:p w:rsidR="00534AD6" w:rsidRPr="004B0121" w:rsidRDefault="00707230" w:rsidP="007072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121">
        <w:rPr>
          <w:sz w:val="24"/>
          <w:szCs w:val="24"/>
        </w:rPr>
        <w:t xml:space="preserve"> </w:t>
      </w:r>
      <w:r w:rsidRPr="004B01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использованием оборудования «Точка роста»</w:t>
      </w:r>
    </w:p>
    <w:p w:rsidR="00534AD6" w:rsidRPr="004B0121" w:rsidRDefault="00102E59" w:rsidP="00534AD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Возраст обучающихся 12</w:t>
      </w:r>
      <w:r w:rsidR="00CC69A2" w:rsidRPr="004B0121">
        <w:rPr>
          <w:rFonts w:ascii="Times New Roman" w:hAnsi="Times New Roman"/>
          <w:b/>
          <w:sz w:val="24"/>
          <w:szCs w:val="24"/>
        </w:rPr>
        <w:t>-14</w:t>
      </w:r>
      <w:r w:rsidR="00534AD6" w:rsidRPr="004B0121">
        <w:rPr>
          <w:rFonts w:ascii="Times New Roman" w:hAnsi="Times New Roman"/>
          <w:b/>
          <w:sz w:val="24"/>
          <w:szCs w:val="24"/>
        </w:rPr>
        <w:t>лет</w:t>
      </w:r>
    </w:p>
    <w:p w:rsidR="00534AD6" w:rsidRDefault="00534AD6" w:rsidP="00534AD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121">
        <w:rPr>
          <w:rFonts w:ascii="Times New Roman" w:hAnsi="Times New Roman"/>
          <w:b/>
          <w:sz w:val="24"/>
          <w:szCs w:val="24"/>
        </w:rPr>
        <w:t>Срок реализации 1 год</w:t>
      </w:r>
    </w:p>
    <w:p w:rsidR="004B0121" w:rsidRPr="004B0121" w:rsidRDefault="004B0121" w:rsidP="00534AD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программы: базовый</w:t>
      </w:r>
    </w:p>
    <w:p w:rsidR="00534AD6" w:rsidRDefault="00534AD6" w:rsidP="00534AD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AD6" w:rsidRDefault="00534AD6" w:rsidP="00534AD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Автор – составитель:</w:t>
      </w:r>
    </w:p>
    <w:p w:rsidR="00534AD6" w:rsidRDefault="00534AD6" w:rsidP="00534AD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Казанцева Наталья </w:t>
      </w:r>
      <w:r w:rsidR="00CC69A2">
        <w:rPr>
          <w:rFonts w:ascii="Times New Roman" w:eastAsia="Times New Roman" w:hAnsi="Times New Roman"/>
          <w:bCs/>
          <w:sz w:val="24"/>
          <w:szCs w:val="24"/>
          <w:lang w:eastAsia="ru-RU"/>
        </w:rPr>
        <w:t>Владимировна</w:t>
      </w:r>
    </w:p>
    <w:p w:rsidR="00534AD6" w:rsidRDefault="00867364" w:rsidP="00534AD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 дополнительного образования, у</w:t>
      </w:r>
      <w:r w:rsidR="00534A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читель физики </w:t>
      </w:r>
    </w:p>
    <w:p w:rsidR="00534AD6" w:rsidRDefault="00534AD6" w:rsidP="00534AD6"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07230" w:rsidRDefault="00707230" w:rsidP="00534AD6"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4AD6" w:rsidRDefault="002B39B3" w:rsidP="00534AD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Пос.Турма, </w:t>
      </w:r>
      <w:r w:rsidR="00102E59">
        <w:rPr>
          <w:rFonts w:ascii="Times New Roman" w:hAnsi="Times New Roman"/>
          <w:sz w:val="24"/>
          <w:szCs w:val="24"/>
        </w:rPr>
        <w:t>2023</w:t>
      </w:r>
      <w:r w:rsidR="00534AD6">
        <w:rPr>
          <w:rFonts w:ascii="Times New Roman" w:hAnsi="Times New Roman"/>
          <w:sz w:val="24"/>
          <w:szCs w:val="24"/>
        </w:rPr>
        <w:t xml:space="preserve"> г.</w:t>
      </w:r>
    </w:p>
    <w:p w:rsidR="00A433A4" w:rsidRDefault="00A433A4" w:rsidP="00534AD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229235</wp:posOffset>
                </wp:positionV>
                <wp:extent cx="114300" cy="1143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25118" id="Прямоугольник 2" o:spid="_x0000_s1026" style="position:absolute;margin-left:228.45pt;margin-top:18.05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" fillcolor="white [3212]" strokecolor="white [3212]" strokeweight="1pt"/>
            </w:pict>
          </mc:Fallback>
        </mc:AlternateContent>
      </w:r>
    </w:p>
    <w:p w:rsidR="002B39B3" w:rsidRPr="002B39B3" w:rsidRDefault="002B39B3" w:rsidP="006C1A07">
      <w:pPr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color w:val="000000"/>
          <w:shd w:val="clear" w:color="auto" w:fill="FFFFFF"/>
          <w:lang w:val="en-US"/>
        </w:rPr>
      </w:pPr>
      <w:r w:rsidRPr="002B39B3">
        <w:rPr>
          <w:rFonts w:ascii="Times New Roman" w:hAnsi="Times New Roman"/>
          <w:b/>
          <w:color w:val="000000"/>
          <w:shd w:val="clear" w:color="auto" w:fill="FFFFFF"/>
          <w:lang w:val="en-US"/>
        </w:rPr>
        <w:t>Пояснительная записка</w:t>
      </w:r>
    </w:p>
    <w:p w:rsidR="002B39B3" w:rsidRPr="002B39B3" w:rsidRDefault="002B39B3" w:rsidP="006C1A0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2B39B3">
        <w:rPr>
          <w:rFonts w:ascii="Times New Roman" w:hAnsi="Times New Roman"/>
          <w:b/>
          <w:bCs/>
          <w:iCs/>
          <w:sz w:val="24"/>
          <w:szCs w:val="24"/>
        </w:rPr>
        <w:t>Информационные материалы и литература</w:t>
      </w:r>
      <w:r w:rsidRPr="002B39B3">
        <w:rPr>
          <w:rFonts w:ascii="Times New Roman" w:hAnsi="Times New Roman"/>
          <w:bCs/>
          <w:iCs/>
          <w:sz w:val="24"/>
          <w:szCs w:val="24"/>
        </w:rPr>
        <w:t xml:space="preserve">. Дополнительная общеразвивающая программа «Очевидное - невероятное» разработана на основе </w:t>
      </w:r>
      <w:r w:rsidRPr="002B39B3">
        <w:rPr>
          <w:rFonts w:ascii="Times New Roman" w:hAnsi="Times New Roman"/>
          <w:bCs/>
          <w:sz w:val="24"/>
          <w:szCs w:val="24"/>
          <w:shd w:val="clear" w:color="auto" w:fill="FFFFFF"/>
        </w:rPr>
        <w:t>программы</w:t>
      </w:r>
      <w:r w:rsidRPr="002B39B3">
        <w:rPr>
          <w:rFonts w:ascii="Times New Roman" w:hAnsi="Times New Roman"/>
          <w:sz w:val="24"/>
          <w:szCs w:val="24"/>
          <w:lang w:eastAsia="ru-RU"/>
        </w:rPr>
        <w:t xml:space="preserve"> «Юный физик»,</w:t>
      </w:r>
      <w:r w:rsidRPr="002B39B3">
        <w:rPr>
          <w:rFonts w:ascii="Times New Roman" w:hAnsi="Times New Roman"/>
          <w:sz w:val="24"/>
          <w:szCs w:val="24"/>
        </w:rPr>
        <w:t xml:space="preserve"> </w:t>
      </w:r>
      <w:r w:rsidRPr="002B39B3">
        <w:rPr>
          <w:rFonts w:ascii="Times New Roman" w:hAnsi="Times New Roman"/>
          <w:sz w:val="24"/>
          <w:szCs w:val="24"/>
          <w:lang w:eastAsia="ru-RU"/>
        </w:rPr>
        <w:t xml:space="preserve">муниципальное бюджетное учреждение дополнительного образования «Информационно-методический центр» Кочковского района Новосибирской области и                                                                                                                                                               </w:t>
      </w:r>
      <w:r w:rsidRPr="002B39B3">
        <w:rPr>
          <w:rFonts w:ascii="Times New Roman" w:hAnsi="Times New Roman"/>
          <w:bCs/>
          <w:iCs/>
          <w:sz w:val="24"/>
          <w:szCs w:val="24"/>
          <w:lang w:bidi="ru-RU"/>
        </w:rPr>
        <w:t>в соответствии с нормативно-правовыми документами, регламентирующими деятельность образовательных организаций:</w:t>
      </w:r>
    </w:p>
    <w:p w:rsidR="007C5EA8" w:rsidRPr="007C5EA8" w:rsidRDefault="007C5EA8" w:rsidP="007C5EA8">
      <w:pPr>
        <w:widowControl w:val="0"/>
        <w:numPr>
          <w:ilvl w:val="0"/>
          <w:numId w:val="29"/>
        </w:numPr>
        <w:spacing w:after="0" w:line="252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7C5EA8">
        <w:rPr>
          <w:rFonts w:ascii="Times New Roman" w:hAnsi="Times New Roman"/>
          <w:bCs/>
          <w:iCs/>
          <w:sz w:val="24"/>
          <w:szCs w:val="24"/>
          <w:lang w:bidi="ru-RU"/>
        </w:rPr>
        <w:t>Федеральный закон от 29.12.2012г. № 273-ФЗ «Об образовании в Российской Федерации»</w:t>
      </w:r>
    </w:p>
    <w:p w:rsidR="007C5EA8" w:rsidRPr="007C5EA8" w:rsidRDefault="007C5EA8" w:rsidP="007C5EA8">
      <w:pPr>
        <w:widowControl w:val="0"/>
        <w:numPr>
          <w:ilvl w:val="0"/>
          <w:numId w:val="29"/>
        </w:numPr>
        <w:spacing w:after="0" w:line="252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7C5EA8">
        <w:rPr>
          <w:rFonts w:ascii="Times New Roman" w:hAnsi="Times New Roman"/>
          <w:bCs/>
          <w:iCs/>
          <w:sz w:val="24"/>
          <w:szCs w:val="24"/>
          <w:lang w:bidi="ru-RU"/>
        </w:rPr>
        <w:t>Порядок организации и осуществления образовательной деятельности по дополнительным общеобразовательным программам, утв. приказом Министерства просвещения РФ от 27 июля 2022г. № 629.</w:t>
      </w:r>
    </w:p>
    <w:p w:rsidR="007C5EA8" w:rsidRPr="007C5EA8" w:rsidRDefault="007C5EA8" w:rsidP="007C5EA8">
      <w:pPr>
        <w:widowControl w:val="0"/>
        <w:numPr>
          <w:ilvl w:val="0"/>
          <w:numId w:val="29"/>
        </w:numPr>
        <w:spacing w:after="0" w:line="252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7C5EA8">
        <w:rPr>
          <w:rFonts w:ascii="Times New Roman" w:hAnsi="Times New Roman"/>
          <w:bCs/>
          <w:iCs/>
          <w:sz w:val="24"/>
          <w:szCs w:val="24"/>
          <w:lang w:bidi="ru-RU"/>
        </w:rPr>
        <w:t>Постановление Главного государственного санитарного врача РФ от 28.09.2020г.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7C5EA8" w:rsidRPr="007C5EA8" w:rsidRDefault="007C5EA8" w:rsidP="007C5EA8">
      <w:pPr>
        <w:widowControl w:val="0"/>
        <w:numPr>
          <w:ilvl w:val="0"/>
          <w:numId w:val="29"/>
        </w:numPr>
        <w:spacing w:after="0" w:line="252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7C5EA8">
        <w:rPr>
          <w:rFonts w:ascii="Times New Roman" w:hAnsi="Times New Roman"/>
          <w:bCs/>
          <w:iCs/>
          <w:sz w:val="24"/>
          <w:szCs w:val="24"/>
          <w:lang w:bidi="ru-RU"/>
        </w:rPr>
        <w:t>Постановление Главного государственного санитарного врача РФ от 28.01.2021г.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«Гигиенические нормативы по устройству, содержанию и режиму работы организации воспитания и обучения, отдыха и оздоровления детей и молодежи»</w:t>
      </w:r>
    </w:p>
    <w:p w:rsidR="007C5EA8" w:rsidRPr="007C5EA8" w:rsidRDefault="007C5EA8" w:rsidP="007C5EA8">
      <w:pPr>
        <w:widowControl w:val="0"/>
        <w:numPr>
          <w:ilvl w:val="0"/>
          <w:numId w:val="29"/>
        </w:numPr>
        <w:spacing w:after="0" w:line="252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7C5EA8">
        <w:rPr>
          <w:rFonts w:ascii="Times New Roman" w:hAnsi="Times New Roman"/>
          <w:bCs/>
          <w:iCs/>
          <w:sz w:val="24"/>
          <w:szCs w:val="24"/>
          <w:lang w:bidi="ru-RU"/>
        </w:rPr>
        <w:t>Указ Президента Российской Федерации от 21.07. 2020 года № 474 «О национальных целях развития Российской Федерации на период до 2030 года»</w:t>
      </w:r>
    </w:p>
    <w:p w:rsidR="007C5EA8" w:rsidRPr="007C5EA8" w:rsidRDefault="007C5EA8" w:rsidP="007C5EA8">
      <w:pPr>
        <w:widowControl w:val="0"/>
        <w:numPr>
          <w:ilvl w:val="0"/>
          <w:numId w:val="29"/>
        </w:numPr>
        <w:spacing w:after="0" w:line="252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7C5EA8">
        <w:rPr>
          <w:rFonts w:ascii="Times New Roman" w:hAnsi="Times New Roman"/>
          <w:bCs/>
          <w:iCs/>
          <w:sz w:val="24"/>
          <w:szCs w:val="24"/>
          <w:lang w:bidi="ru-RU"/>
        </w:rPr>
        <w:t>Национальный проект «Образование» (утв. президиумом Совета при Президенте РФ по стратегическому развитию и национальным проектам (протокол от 24 декабря 2018г. № 16);</w:t>
      </w:r>
    </w:p>
    <w:p w:rsidR="007C5EA8" w:rsidRPr="007C5EA8" w:rsidRDefault="007C5EA8" w:rsidP="007C5EA8">
      <w:pPr>
        <w:widowControl w:val="0"/>
        <w:numPr>
          <w:ilvl w:val="0"/>
          <w:numId w:val="29"/>
        </w:numPr>
        <w:spacing w:after="0" w:line="252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7C5EA8">
        <w:rPr>
          <w:rFonts w:ascii="Times New Roman" w:hAnsi="Times New Roman"/>
          <w:bCs/>
          <w:iCs/>
          <w:sz w:val="24"/>
          <w:szCs w:val="24"/>
          <w:lang w:bidi="ru-RU"/>
        </w:rPr>
        <w:t>Приказ Министерства просвещения РФ от 3 сентября 2019 г. № 467 «Об утверждении Целевой модели развития региональных систем дополнительного образования детей»;</w:t>
      </w:r>
    </w:p>
    <w:p w:rsidR="007C5EA8" w:rsidRPr="007C5EA8" w:rsidRDefault="007C5EA8" w:rsidP="007C5EA8">
      <w:pPr>
        <w:widowControl w:val="0"/>
        <w:numPr>
          <w:ilvl w:val="0"/>
          <w:numId w:val="29"/>
        </w:numPr>
        <w:spacing w:after="0" w:line="252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7C5EA8">
        <w:rPr>
          <w:rFonts w:ascii="Times New Roman" w:hAnsi="Times New Roman"/>
          <w:bCs/>
          <w:iCs/>
          <w:sz w:val="24"/>
          <w:szCs w:val="24"/>
          <w:lang w:bidi="ru-RU"/>
        </w:rPr>
        <w:t>Стратегия развития воспитания в РФ  на период до 2025 года, утвержденная распоряжением Правительства РФ от 29 мая 2015 г. № 996-р;</w:t>
      </w:r>
    </w:p>
    <w:p w:rsidR="007C5EA8" w:rsidRPr="007C5EA8" w:rsidRDefault="007C5EA8" w:rsidP="007C5EA8">
      <w:pPr>
        <w:widowControl w:val="0"/>
        <w:numPr>
          <w:ilvl w:val="0"/>
          <w:numId w:val="29"/>
        </w:numPr>
        <w:spacing w:after="0" w:line="252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7C5EA8">
        <w:rPr>
          <w:rFonts w:ascii="Times New Roman" w:hAnsi="Times New Roman"/>
          <w:bCs/>
          <w:iCs/>
          <w:sz w:val="24"/>
          <w:szCs w:val="24"/>
          <w:lang w:bidi="ru-RU"/>
        </w:rPr>
        <w:t>Распоряжение Правительства РФ от 12.11.2020 № 2945-р «Об утверждении плана мероприятий по реализации в 2021-2025 годах Стратегии развития воспитания в РФ до 2025 года»;</w:t>
      </w:r>
    </w:p>
    <w:p w:rsidR="007C5EA8" w:rsidRPr="007C5EA8" w:rsidRDefault="007C5EA8" w:rsidP="007C5EA8">
      <w:pPr>
        <w:widowControl w:val="0"/>
        <w:numPr>
          <w:ilvl w:val="0"/>
          <w:numId w:val="29"/>
        </w:numPr>
        <w:spacing w:after="0" w:line="252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7C5EA8">
        <w:rPr>
          <w:rFonts w:ascii="Times New Roman" w:hAnsi="Times New Roman"/>
          <w:bCs/>
          <w:iCs/>
          <w:sz w:val="24"/>
          <w:szCs w:val="24"/>
          <w:lang w:bidi="ru-RU"/>
        </w:rPr>
        <w:t>Распоряжение Правительства РФ от 31 марта 2022 г. № 678-р «Об утверждении Концепции развития дополнительного образования детей до 2030 г. и плана мероприятий по ее реализации»</w:t>
      </w:r>
    </w:p>
    <w:p w:rsidR="007C5EA8" w:rsidRPr="007C5EA8" w:rsidRDefault="007C5EA8" w:rsidP="007C5EA8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7C5EA8">
        <w:rPr>
          <w:rFonts w:ascii="Times New Roman" w:hAnsi="Times New Roman"/>
          <w:bCs/>
          <w:iCs/>
          <w:sz w:val="24"/>
          <w:szCs w:val="24"/>
          <w:lang w:bidi="ru-RU"/>
        </w:rPr>
        <w:t>Иные документы</w:t>
      </w:r>
    </w:p>
    <w:p w:rsidR="007C5EA8" w:rsidRPr="007C5EA8" w:rsidRDefault="007C5EA8" w:rsidP="007C5EA8">
      <w:pPr>
        <w:widowControl w:val="0"/>
        <w:numPr>
          <w:ilvl w:val="0"/>
          <w:numId w:val="30"/>
        </w:numPr>
        <w:spacing w:after="0" w:line="252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7C5EA8">
        <w:rPr>
          <w:rFonts w:ascii="Times New Roman" w:hAnsi="Times New Roman"/>
          <w:bCs/>
          <w:iCs/>
          <w:sz w:val="24"/>
          <w:szCs w:val="24"/>
          <w:lang w:bidi="ru-RU"/>
        </w:rPr>
        <w:t>Методические рекомендации по разработке и оформлению дополнительных общеразвивающих программ в организациях, осуществляющих образовательную деятельность в Иркутской области (составители Т.А. Татарникова, Т.П. павловская. – Иркутск, 2016г, 21 с.)</w:t>
      </w:r>
    </w:p>
    <w:p w:rsidR="002B39B3" w:rsidRPr="002B39B3" w:rsidRDefault="002B39B3" w:rsidP="002B39B3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2B39B3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Статус программы. </w:t>
      </w:r>
      <w:r w:rsidRPr="002B39B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Дополнительная общеразвивающая программа </w:t>
      </w:r>
      <w:r w:rsidRPr="002B39B3">
        <w:rPr>
          <w:rFonts w:ascii="Times New Roman" w:hAnsi="Times New Roman"/>
          <w:bCs/>
          <w:iCs/>
          <w:sz w:val="24"/>
          <w:szCs w:val="24"/>
        </w:rPr>
        <w:t>«</w:t>
      </w:r>
      <w:r>
        <w:rPr>
          <w:rFonts w:ascii="Times New Roman" w:hAnsi="Times New Roman"/>
          <w:bCs/>
          <w:iCs/>
          <w:sz w:val="24"/>
          <w:szCs w:val="24"/>
        </w:rPr>
        <w:t>Очевидное - невероятное</w:t>
      </w:r>
      <w:r w:rsidRPr="002B39B3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Pr="002B39B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разработана в </w:t>
      </w:r>
      <w:r w:rsidR="00E377A9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2023-2024</w:t>
      </w:r>
      <w:r w:rsidRPr="002B39B3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 учебном году. </w:t>
      </w:r>
      <w:r w:rsidRPr="002B39B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Программа рассмотрена на методическом совете учреждения, утверждена приказом директора МКОУ «Турманская СОШ»</w:t>
      </w:r>
    </w:p>
    <w:p w:rsidR="002B39B3" w:rsidRPr="002B39B3" w:rsidRDefault="002B39B3" w:rsidP="002B39B3">
      <w:pPr>
        <w:widowControl w:val="0"/>
        <w:spacing w:after="0" w:line="240" w:lineRule="auto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 w:rsidRPr="002B39B3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Уровень освоения программы базовый.</w:t>
      </w:r>
    </w:p>
    <w:p w:rsidR="002B39B3" w:rsidRPr="002B39B3" w:rsidRDefault="002B39B3" w:rsidP="002B39B3">
      <w:pPr>
        <w:widowControl w:val="0"/>
        <w:spacing w:after="0" w:line="240" w:lineRule="auto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 w:rsidRPr="002B39B3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lastRenderedPageBreak/>
        <w:t xml:space="preserve">Направленность </w:t>
      </w:r>
      <w:r w:rsidRPr="002B39B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программы – </w:t>
      </w:r>
      <w:bookmarkStart w:id="0" w:name="bookmark4"/>
      <w:bookmarkStart w:id="1" w:name="bookmark5"/>
      <w:bookmarkStart w:id="2" w:name="bookmark6"/>
      <w:r w:rsidRPr="002B39B3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</w:t>
      </w:r>
      <w:bookmarkEnd w:id="0"/>
      <w:bookmarkEnd w:id="1"/>
      <w:bookmarkEnd w:id="2"/>
      <w:r w:rsidRPr="003636C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естественно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- </w:t>
      </w:r>
      <w:r w:rsidRPr="003636C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научная</w:t>
      </w:r>
    </w:p>
    <w:p w:rsidR="002B39B3" w:rsidRDefault="002B39B3" w:rsidP="002B39B3">
      <w:pPr>
        <w:spacing w:line="240" w:lineRule="auto"/>
        <w:jc w:val="both"/>
        <w:rPr>
          <w:rFonts w:ascii="Times New Roman" w:eastAsia="Courier New" w:hAnsi="Times New Roman"/>
          <w:b/>
          <w:iCs/>
          <w:color w:val="000000"/>
          <w:sz w:val="24"/>
          <w:szCs w:val="24"/>
          <w:lang w:eastAsia="ru-RU" w:bidi="ru-RU"/>
        </w:rPr>
      </w:pPr>
      <w:r w:rsidRPr="002B39B3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ru-RU" w:bidi="ru-RU"/>
        </w:rPr>
        <w:t>Значимость (актуальность) и педагогическая целесообразность</w:t>
      </w:r>
      <w:r w:rsidRPr="002B39B3">
        <w:rPr>
          <w:rFonts w:ascii="Times New Roman" w:eastAsia="Courier New" w:hAnsi="Times New Roman"/>
          <w:b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2B39B3">
        <w:rPr>
          <w:rFonts w:ascii="Times New Roman" w:eastAsia="Courier New" w:hAnsi="Times New Roman"/>
          <w:b/>
          <w:iCs/>
          <w:color w:val="000000"/>
          <w:sz w:val="24"/>
          <w:szCs w:val="24"/>
          <w:lang w:eastAsia="ru-RU" w:bidi="ru-RU"/>
        </w:rPr>
        <w:t>программы.</w:t>
      </w:r>
    </w:p>
    <w:p w:rsidR="002B39B3" w:rsidRDefault="00534AD6" w:rsidP="002B39B3">
      <w:pPr>
        <w:spacing w:line="240" w:lineRule="auto"/>
        <w:ind w:firstLine="708"/>
        <w:jc w:val="both"/>
        <w:rPr>
          <w:rFonts w:ascii="Times New Roman" w:eastAsia="Courier New" w:hAnsi="Times New Roman"/>
          <w:b/>
          <w:iCs/>
          <w:color w:val="000000"/>
          <w:sz w:val="24"/>
          <w:szCs w:val="24"/>
          <w:lang w:eastAsia="ru-RU" w:bidi="ru-RU"/>
        </w:rPr>
      </w:pPr>
      <w:r w:rsidRPr="003636CA">
        <w:rPr>
          <w:rFonts w:ascii="Times New Roman" w:hAnsi="Times New Roman"/>
          <w:sz w:val="24"/>
          <w:szCs w:val="24"/>
        </w:rPr>
        <w:t xml:space="preserve">Программа дополнительного образования рассчитана на </w:t>
      </w:r>
      <w:r w:rsidR="006100F6" w:rsidRPr="003636CA">
        <w:rPr>
          <w:rFonts w:ascii="Times New Roman" w:hAnsi="Times New Roman"/>
          <w:sz w:val="24"/>
          <w:szCs w:val="24"/>
        </w:rPr>
        <w:t>обучающихся 10-14 лет</w:t>
      </w:r>
      <w:r w:rsidRPr="003636CA">
        <w:rPr>
          <w:rFonts w:ascii="Times New Roman" w:hAnsi="Times New Roman"/>
          <w:sz w:val="24"/>
          <w:szCs w:val="24"/>
        </w:rPr>
        <w:t>, пока не обладающим определенным багажом знаний, умений и навыков по физике. Занятия способствуют развитию и поддержке интереса учащихся к деятельности определенного направления, дает возможность расширить и углубить знания и умения и создает условия для всестороннего развития личности. Занятия кружка являются источником мотивации учебной деятельности учащихся, дают им глубокий эмоциональный заряд. Курс обеспечивает преемственность в изучении физики в общеобразовательной школе: между естествоведческими курсами начальной школы и систематическим курсом физики (7-11 классы), формирует готовность учащихся к изучению физики, способствует созданию положительной мотивации и ситуации успеха, столь необходимых особенно на ранних этапах физического образования.</w:t>
      </w:r>
    </w:p>
    <w:p w:rsidR="00534AD6" w:rsidRPr="002B39B3" w:rsidRDefault="006100F6" w:rsidP="002B39B3">
      <w:pPr>
        <w:spacing w:line="240" w:lineRule="auto"/>
        <w:ind w:firstLine="708"/>
        <w:jc w:val="both"/>
        <w:rPr>
          <w:rFonts w:ascii="Times New Roman" w:eastAsia="Courier New" w:hAnsi="Times New Roman"/>
          <w:b/>
          <w:iCs/>
          <w:color w:val="000000"/>
          <w:sz w:val="24"/>
          <w:szCs w:val="24"/>
          <w:lang w:eastAsia="ru-RU" w:bidi="ru-RU"/>
        </w:rPr>
      </w:pPr>
      <w:r w:rsidRPr="003636CA">
        <w:rPr>
          <w:rFonts w:ascii="Times New Roman" w:hAnsi="Times New Roman"/>
          <w:sz w:val="24"/>
          <w:szCs w:val="24"/>
        </w:rPr>
        <w:t>Программа помогает обучающимся оценить свой творческий потенциал с точки зрения образовательной перспективы и способствует созданию положительной мотивации обучающихся к самообразованию. Программа позволяет реально на практике обеспечивать индивидуальные потребности учащихся, профильные интересы детей, то есть реализовывать педагогику развития ребенка.</w:t>
      </w:r>
    </w:p>
    <w:p w:rsidR="00534AD6" w:rsidRPr="003636CA" w:rsidRDefault="00534AD6" w:rsidP="002B39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36CA">
        <w:rPr>
          <w:rFonts w:ascii="Times New Roman" w:hAnsi="Times New Roman"/>
          <w:b/>
          <w:sz w:val="24"/>
          <w:szCs w:val="24"/>
        </w:rPr>
        <w:t xml:space="preserve">Отличительная особенность программы. </w:t>
      </w:r>
    </w:p>
    <w:p w:rsidR="002B39B3" w:rsidRDefault="00534AD6" w:rsidP="002B3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36CA">
        <w:rPr>
          <w:rFonts w:ascii="Times New Roman" w:hAnsi="Times New Roman"/>
          <w:sz w:val="24"/>
          <w:szCs w:val="24"/>
        </w:rPr>
        <w:t xml:space="preserve">Отличительной особенностью данной образовательной программы является направленность на формирование учебно-исследовательских навыков, </w:t>
      </w:r>
      <w:r w:rsidR="00DA26D1" w:rsidRPr="003636CA">
        <w:rPr>
          <w:rFonts w:ascii="Times New Roman" w:hAnsi="Times New Roman"/>
          <w:sz w:val="24"/>
          <w:szCs w:val="24"/>
        </w:rPr>
        <w:t xml:space="preserve">различных способов </w:t>
      </w:r>
      <w:r w:rsidR="00DA26D1" w:rsidRPr="002B39B3">
        <w:rPr>
          <w:rFonts w:ascii="Times New Roman" w:hAnsi="Times New Roman"/>
          <w:sz w:val="24"/>
          <w:szCs w:val="24"/>
        </w:rPr>
        <w:t>деятельности, учащихся</w:t>
      </w:r>
      <w:r w:rsidRPr="002B39B3">
        <w:rPr>
          <w:rFonts w:ascii="Times New Roman" w:hAnsi="Times New Roman"/>
          <w:sz w:val="24"/>
          <w:szCs w:val="24"/>
        </w:rPr>
        <w:t xml:space="preserve"> для участия в интерактивных играх.</w:t>
      </w:r>
    </w:p>
    <w:p w:rsidR="002B39B3" w:rsidRPr="002B39B3" w:rsidRDefault="002B39B3" w:rsidP="002B39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9B3">
        <w:rPr>
          <w:rFonts w:ascii="Times New Roman" w:hAnsi="Times New Roman"/>
          <w:b/>
          <w:sz w:val="24"/>
          <w:szCs w:val="24"/>
        </w:rPr>
        <w:t>Адресат программы.</w:t>
      </w:r>
      <w:r w:rsidRPr="002B39B3">
        <w:rPr>
          <w:rFonts w:ascii="Times New Roman" w:hAnsi="Times New Roman"/>
          <w:sz w:val="24"/>
          <w:szCs w:val="24"/>
        </w:rPr>
        <w:t xml:space="preserve"> Дополнительная общеразвивающая программа «Очевидное - невер</w:t>
      </w:r>
      <w:r w:rsidR="00E377A9">
        <w:rPr>
          <w:rFonts w:ascii="Times New Roman" w:hAnsi="Times New Roman"/>
          <w:sz w:val="24"/>
          <w:szCs w:val="24"/>
        </w:rPr>
        <w:t>оятное» адресована школьникам 12</w:t>
      </w:r>
      <w:r w:rsidRPr="002B39B3">
        <w:rPr>
          <w:rFonts w:ascii="Times New Roman" w:hAnsi="Times New Roman"/>
          <w:sz w:val="24"/>
          <w:szCs w:val="24"/>
        </w:rPr>
        <w:t xml:space="preserve"> – 14 лет. Принципы формирования учебной группы. Группа формируется из детей и подростков разного возраста. Количество обучающихся. Оптимальное количество обучающихся в учебной группе – 12 -15 человек. Программа предусматривает включение в образовательный процесс детей и подростков с ограниченными возможностями здоровья. </w:t>
      </w:r>
    </w:p>
    <w:p w:rsidR="002B39B3" w:rsidRPr="002B39B3" w:rsidRDefault="002B39B3" w:rsidP="002B39B3">
      <w:pPr>
        <w:rPr>
          <w:rFonts w:ascii="Times New Roman" w:hAnsi="Times New Roman"/>
          <w:b/>
          <w:sz w:val="24"/>
          <w:szCs w:val="24"/>
        </w:rPr>
      </w:pPr>
      <w:r w:rsidRPr="002B39B3">
        <w:rPr>
          <w:rFonts w:ascii="Times New Roman" w:hAnsi="Times New Roman"/>
          <w:b/>
          <w:sz w:val="24"/>
          <w:szCs w:val="24"/>
        </w:rPr>
        <w:t>Возра</w:t>
      </w:r>
      <w:r w:rsidR="00E377A9">
        <w:rPr>
          <w:rFonts w:ascii="Times New Roman" w:hAnsi="Times New Roman"/>
          <w:b/>
          <w:sz w:val="24"/>
          <w:szCs w:val="24"/>
        </w:rPr>
        <w:t>стные особенности обучающихся 12</w:t>
      </w:r>
      <w:r w:rsidRPr="002B39B3">
        <w:rPr>
          <w:rFonts w:ascii="Times New Roman" w:hAnsi="Times New Roman"/>
          <w:b/>
          <w:sz w:val="24"/>
          <w:szCs w:val="24"/>
        </w:rPr>
        <w:t>-14-ти лет.</w:t>
      </w:r>
    </w:p>
    <w:p w:rsidR="002B39B3" w:rsidRPr="002B39B3" w:rsidRDefault="002B39B3" w:rsidP="002B39B3">
      <w:pPr>
        <w:ind w:firstLine="708"/>
        <w:rPr>
          <w:rFonts w:ascii="Times New Roman" w:hAnsi="Times New Roman"/>
          <w:sz w:val="24"/>
          <w:szCs w:val="24"/>
        </w:rPr>
      </w:pPr>
      <w:r w:rsidRPr="002B39B3">
        <w:rPr>
          <w:rFonts w:ascii="Times New Roman" w:hAnsi="Times New Roman"/>
          <w:sz w:val="24"/>
          <w:szCs w:val="24"/>
        </w:rPr>
        <w:t>В этом возрасте им нравится быть вместе и участвовать в групповой деятельности. Авторитет взрослого еще очень велик.  Программа будет интересна и мальчикам, и девочкам. Предполагается активное вовлечение в работу родителей.</w:t>
      </w:r>
    </w:p>
    <w:p w:rsidR="002B39B3" w:rsidRPr="002B39B3" w:rsidRDefault="002B39B3" w:rsidP="00B161B5">
      <w:pPr>
        <w:spacing w:line="240" w:lineRule="auto"/>
        <w:rPr>
          <w:rFonts w:ascii="Times New Roman" w:hAnsi="Times New Roman"/>
          <w:sz w:val="24"/>
          <w:szCs w:val="24"/>
        </w:rPr>
      </w:pPr>
      <w:r w:rsidRPr="002B39B3">
        <w:rPr>
          <w:rFonts w:ascii="Times New Roman" w:hAnsi="Times New Roman"/>
          <w:b/>
          <w:sz w:val="24"/>
          <w:szCs w:val="24"/>
        </w:rPr>
        <w:t>Срок освоения программы</w:t>
      </w:r>
      <w:r w:rsidRPr="002B39B3">
        <w:rPr>
          <w:rFonts w:ascii="Times New Roman" w:hAnsi="Times New Roman"/>
          <w:sz w:val="24"/>
          <w:szCs w:val="24"/>
        </w:rPr>
        <w:t xml:space="preserve"> - 1 год , 34 недель, 9 месяцев.</w:t>
      </w:r>
    </w:p>
    <w:p w:rsidR="002B39B3" w:rsidRPr="00B161B5" w:rsidRDefault="002B39B3" w:rsidP="00B161B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61B5">
        <w:rPr>
          <w:rFonts w:ascii="Times New Roman" w:hAnsi="Times New Roman"/>
          <w:b/>
          <w:sz w:val="24"/>
          <w:szCs w:val="24"/>
        </w:rPr>
        <w:t>Форма обучения</w:t>
      </w:r>
      <w:r w:rsidRPr="002B39B3">
        <w:rPr>
          <w:rFonts w:ascii="Times New Roman" w:hAnsi="Times New Roman"/>
          <w:sz w:val="24"/>
          <w:szCs w:val="24"/>
        </w:rPr>
        <w:t xml:space="preserve"> – очная. </w:t>
      </w:r>
      <w:r w:rsidRPr="00B161B5">
        <w:rPr>
          <w:rFonts w:ascii="Times New Roman" w:hAnsi="Times New Roman"/>
          <w:b/>
          <w:sz w:val="24"/>
          <w:szCs w:val="24"/>
        </w:rPr>
        <w:t xml:space="preserve">Программой не предусмотрена заочная форма обучения с применением дистанционных технологий. </w:t>
      </w:r>
    </w:p>
    <w:p w:rsidR="002B39B3" w:rsidRPr="002B39B3" w:rsidRDefault="002B39B3" w:rsidP="00B161B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B39B3">
        <w:rPr>
          <w:rFonts w:ascii="Times New Roman" w:hAnsi="Times New Roman"/>
          <w:sz w:val="24"/>
          <w:szCs w:val="24"/>
        </w:rPr>
        <w:t>Дополнительная общеразвивающая программа «Очевидное - невероятное» реализуется в течение всего учебного года, с осенними, зимними и весенними каникулами, что находит отражение в календарном учебном графике и календарном учебно-тематическом плане.</w:t>
      </w:r>
    </w:p>
    <w:p w:rsidR="00B161B5" w:rsidRDefault="002B39B3" w:rsidP="00B161B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161B5">
        <w:rPr>
          <w:rFonts w:ascii="Times New Roman" w:hAnsi="Times New Roman"/>
          <w:b/>
          <w:sz w:val="24"/>
          <w:szCs w:val="24"/>
        </w:rPr>
        <w:t>Особенности организации образовательного процесса.</w:t>
      </w:r>
    </w:p>
    <w:p w:rsidR="002B39B3" w:rsidRPr="00B161B5" w:rsidRDefault="002B39B3" w:rsidP="00B161B5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B39B3">
        <w:rPr>
          <w:rFonts w:ascii="Times New Roman" w:hAnsi="Times New Roman"/>
          <w:sz w:val="24"/>
          <w:szCs w:val="24"/>
        </w:rPr>
        <w:t>Традиционная модель реализации дополнительной общеразвивающей программы, которая представляет собой линейную последовательность освоения содержания в течение одного года. Программа не реализуется в сетевой форме, так как в этом нет необходимости; программа не предусматривает модульный принцип представления содержания учебного материала.</w:t>
      </w:r>
    </w:p>
    <w:p w:rsidR="002B39B3" w:rsidRPr="002B39B3" w:rsidRDefault="002B39B3" w:rsidP="002B39B3">
      <w:pPr>
        <w:rPr>
          <w:rFonts w:ascii="Times New Roman" w:hAnsi="Times New Roman"/>
          <w:sz w:val="24"/>
          <w:szCs w:val="24"/>
        </w:rPr>
      </w:pPr>
      <w:r w:rsidRPr="00B161B5">
        <w:rPr>
          <w:rFonts w:ascii="Times New Roman" w:eastAsia="Times New Roman" w:hAnsi="Times New Roman"/>
          <w:b/>
          <w:sz w:val="24"/>
          <w:szCs w:val="24"/>
        </w:rPr>
        <w:lastRenderedPageBreak/>
        <w:t>Режим занятий.</w:t>
      </w:r>
      <w:r w:rsidRPr="002B39B3">
        <w:rPr>
          <w:rFonts w:ascii="Times New Roman" w:eastAsia="Times New Roman" w:hAnsi="Times New Roman"/>
          <w:sz w:val="24"/>
          <w:szCs w:val="24"/>
        </w:rPr>
        <w:t xml:space="preserve"> Занятия проводятся</w:t>
      </w:r>
      <w:r w:rsidR="00E377A9">
        <w:rPr>
          <w:rFonts w:ascii="Times New Roman" w:eastAsia="Times New Roman" w:hAnsi="Times New Roman"/>
          <w:sz w:val="24"/>
          <w:szCs w:val="24"/>
        </w:rPr>
        <w:t xml:space="preserve"> 1 раз в неделю по 1,5 </w:t>
      </w:r>
      <w:r w:rsidRPr="002B39B3">
        <w:rPr>
          <w:rFonts w:ascii="Times New Roman" w:eastAsia="Times New Roman" w:hAnsi="Times New Roman"/>
          <w:sz w:val="24"/>
          <w:szCs w:val="24"/>
        </w:rPr>
        <w:t xml:space="preserve">академических часа. Продолжительность 1 академического часа – </w:t>
      </w:r>
      <w:r w:rsidR="00847369">
        <w:rPr>
          <w:rFonts w:ascii="Times New Roman" w:eastAsia="Times New Roman" w:hAnsi="Times New Roman"/>
          <w:sz w:val="24"/>
          <w:szCs w:val="24"/>
        </w:rPr>
        <w:t xml:space="preserve">60 </w:t>
      </w:r>
      <w:r w:rsidRPr="002B39B3">
        <w:rPr>
          <w:rFonts w:ascii="Times New Roman" w:eastAsia="Times New Roman" w:hAnsi="Times New Roman"/>
          <w:sz w:val="24"/>
          <w:szCs w:val="24"/>
        </w:rPr>
        <w:t xml:space="preserve">минут. </w:t>
      </w:r>
      <w:r w:rsidRPr="002B39B3">
        <w:rPr>
          <w:rFonts w:ascii="Times New Roman" w:hAnsi="Times New Roman"/>
          <w:sz w:val="24"/>
          <w:szCs w:val="24"/>
        </w:rPr>
        <w:t>Перерыв между занятиями – 15 минут.</w:t>
      </w:r>
    </w:p>
    <w:p w:rsidR="00534AD6" w:rsidRPr="002B39B3" w:rsidRDefault="002B39B3" w:rsidP="002B39B3">
      <w:pPr>
        <w:rPr>
          <w:rFonts w:ascii="Times New Roman" w:hAnsi="Times New Roman"/>
          <w:sz w:val="24"/>
          <w:szCs w:val="24"/>
        </w:rPr>
      </w:pPr>
      <w:r w:rsidRPr="00B161B5">
        <w:rPr>
          <w:rFonts w:ascii="Times New Roman" w:hAnsi="Times New Roman"/>
          <w:b/>
          <w:sz w:val="24"/>
          <w:szCs w:val="24"/>
        </w:rPr>
        <w:t>Цель программы.</w:t>
      </w:r>
      <w:r w:rsidR="00534AD6" w:rsidRPr="002B39B3">
        <w:rPr>
          <w:rFonts w:ascii="Times New Roman" w:hAnsi="Times New Roman"/>
          <w:sz w:val="24"/>
          <w:szCs w:val="24"/>
        </w:rPr>
        <w:t xml:space="preserve"> </w:t>
      </w:r>
      <w:r w:rsidRPr="002B39B3">
        <w:rPr>
          <w:rFonts w:ascii="Times New Roman" w:hAnsi="Times New Roman"/>
          <w:sz w:val="24"/>
          <w:szCs w:val="24"/>
        </w:rPr>
        <w:t>Ф</w:t>
      </w:r>
      <w:r w:rsidR="006100F6" w:rsidRPr="002B39B3">
        <w:rPr>
          <w:rFonts w:ascii="Times New Roman" w:hAnsi="Times New Roman"/>
          <w:sz w:val="24"/>
          <w:szCs w:val="24"/>
        </w:rPr>
        <w:t>ормирование научного мировоззрения и опыта научно-исследовательской деятельности.</w:t>
      </w:r>
    </w:p>
    <w:p w:rsidR="00534AD6" w:rsidRPr="00B161B5" w:rsidRDefault="00534AD6" w:rsidP="002B39B3">
      <w:pPr>
        <w:rPr>
          <w:rFonts w:ascii="Times New Roman" w:hAnsi="Times New Roman"/>
          <w:b/>
          <w:sz w:val="24"/>
          <w:szCs w:val="24"/>
        </w:rPr>
      </w:pPr>
      <w:r w:rsidRPr="00B161B5">
        <w:rPr>
          <w:rFonts w:ascii="Times New Roman" w:hAnsi="Times New Roman"/>
          <w:b/>
          <w:sz w:val="24"/>
          <w:szCs w:val="24"/>
        </w:rPr>
        <w:t>Задачи:</w:t>
      </w:r>
    </w:p>
    <w:p w:rsidR="00534AD6" w:rsidRPr="00B161B5" w:rsidRDefault="00534AD6" w:rsidP="002B39B3">
      <w:pPr>
        <w:rPr>
          <w:rFonts w:ascii="Times New Roman" w:hAnsi="Times New Roman"/>
          <w:b/>
          <w:sz w:val="24"/>
          <w:szCs w:val="24"/>
        </w:rPr>
      </w:pPr>
      <w:r w:rsidRPr="00B161B5">
        <w:rPr>
          <w:rFonts w:ascii="Times New Roman" w:hAnsi="Times New Roman"/>
          <w:b/>
          <w:sz w:val="24"/>
          <w:szCs w:val="24"/>
        </w:rPr>
        <w:t>Об</w:t>
      </w:r>
      <w:r w:rsidR="002B39B3" w:rsidRPr="00B161B5">
        <w:rPr>
          <w:rFonts w:ascii="Times New Roman" w:hAnsi="Times New Roman"/>
          <w:b/>
          <w:sz w:val="24"/>
          <w:szCs w:val="24"/>
        </w:rPr>
        <w:t>разовательные</w:t>
      </w:r>
      <w:r w:rsidRPr="00B161B5">
        <w:rPr>
          <w:rFonts w:ascii="Times New Roman" w:hAnsi="Times New Roman"/>
          <w:b/>
          <w:sz w:val="24"/>
          <w:szCs w:val="24"/>
        </w:rPr>
        <w:t>:</w:t>
      </w:r>
    </w:p>
    <w:p w:rsidR="00A64DE0" w:rsidRPr="00B161B5" w:rsidRDefault="006100F6" w:rsidP="006C1A0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161B5">
        <w:rPr>
          <w:rFonts w:ascii="Times New Roman" w:hAnsi="Times New Roman"/>
          <w:sz w:val="24"/>
          <w:szCs w:val="24"/>
        </w:rPr>
        <w:t>способствовать самореализации учащихся в изу</w:t>
      </w:r>
      <w:r w:rsidR="00A64DE0" w:rsidRPr="00B161B5">
        <w:rPr>
          <w:rFonts w:ascii="Times New Roman" w:hAnsi="Times New Roman"/>
          <w:sz w:val="24"/>
          <w:szCs w:val="24"/>
        </w:rPr>
        <w:t>чении конкретных тем физики;</w:t>
      </w:r>
    </w:p>
    <w:p w:rsidR="00A64DE0" w:rsidRPr="00B161B5" w:rsidRDefault="006100F6" w:rsidP="006C1A0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161B5">
        <w:rPr>
          <w:rFonts w:ascii="Times New Roman" w:hAnsi="Times New Roman"/>
          <w:sz w:val="24"/>
          <w:szCs w:val="24"/>
        </w:rPr>
        <w:t>развивать и поддерживать познавательный инте</w:t>
      </w:r>
      <w:r w:rsidR="00A64DE0" w:rsidRPr="00B161B5">
        <w:rPr>
          <w:rFonts w:ascii="Times New Roman" w:hAnsi="Times New Roman"/>
          <w:sz w:val="24"/>
          <w:szCs w:val="24"/>
        </w:rPr>
        <w:t>рес к изучению физики как науки;</w:t>
      </w:r>
    </w:p>
    <w:p w:rsidR="00A64DE0" w:rsidRPr="00B161B5" w:rsidRDefault="006100F6" w:rsidP="006C1A0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161B5">
        <w:rPr>
          <w:rFonts w:ascii="Times New Roman" w:hAnsi="Times New Roman"/>
          <w:sz w:val="24"/>
          <w:szCs w:val="24"/>
        </w:rPr>
        <w:t>знакомить обучающихся с последними достижениями науки и техники</w:t>
      </w:r>
      <w:r w:rsidR="00A64DE0" w:rsidRPr="00B161B5">
        <w:rPr>
          <w:rFonts w:ascii="Times New Roman" w:hAnsi="Times New Roman"/>
          <w:sz w:val="24"/>
          <w:szCs w:val="24"/>
        </w:rPr>
        <w:t>;</w:t>
      </w:r>
    </w:p>
    <w:p w:rsidR="00A64DE0" w:rsidRPr="00B161B5" w:rsidRDefault="006100F6" w:rsidP="006C1A0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161B5">
        <w:rPr>
          <w:rFonts w:ascii="Times New Roman" w:hAnsi="Times New Roman"/>
          <w:sz w:val="24"/>
          <w:szCs w:val="24"/>
        </w:rPr>
        <w:t xml:space="preserve">научить решать </w:t>
      </w:r>
      <w:r w:rsidR="00A64DE0" w:rsidRPr="00B161B5">
        <w:rPr>
          <w:rFonts w:ascii="Times New Roman" w:hAnsi="Times New Roman"/>
          <w:sz w:val="24"/>
          <w:szCs w:val="24"/>
        </w:rPr>
        <w:t>задачи нестандартными методами;</w:t>
      </w:r>
    </w:p>
    <w:p w:rsidR="006100F6" w:rsidRPr="00B161B5" w:rsidRDefault="006100F6" w:rsidP="006C1A0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161B5">
        <w:rPr>
          <w:rFonts w:ascii="Times New Roman" w:hAnsi="Times New Roman"/>
          <w:sz w:val="24"/>
          <w:szCs w:val="24"/>
        </w:rPr>
        <w:t>развивать познавательный интерес при выполнении экспериментальных исследований с использованием информационных технологий.</w:t>
      </w:r>
    </w:p>
    <w:p w:rsidR="00534AD6" w:rsidRPr="00B161B5" w:rsidRDefault="00534AD6" w:rsidP="002B39B3">
      <w:pPr>
        <w:rPr>
          <w:rFonts w:ascii="Times New Roman" w:hAnsi="Times New Roman"/>
          <w:b/>
          <w:sz w:val="24"/>
          <w:szCs w:val="24"/>
        </w:rPr>
      </w:pPr>
      <w:r w:rsidRPr="00B161B5">
        <w:rPr>
          <w:rFonts w:ascii="Times New Roman" w:hAnsi="Times New Roman"/>
          <w:b/>
          <w:sz w:val="24"/>
          <w:szCs w:val="24"/>
        </w:rPr>
        <w:t>Развивающие:</w:t>
      </w:r>
    </w:p>
    <w:p w:rsidR="00A64DE0" w:rsidRPr="00B161B5" w:rsidRDefault="00A64DE0" w:rsidP="006C1A0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61B5">
        <w:rPr>
          <w:rFonts w:ascii="Times New Roman" w:hAnsi="Times New Roman"/>
          <w:sz w:val="24"/>
          <w:szCs w:val="24"/>
        </w:rPr>
        <w:t>развивать умения и навыки обучающихся самостоятельно работать с научно-популярной литературой;</w:t>
      </w:r>
    </w:p>
    <w:p w:rsidR="00A64DE0" w:rsidRPr="00B161B5" w:rsidRDefault="00A64DE0" w:rsidP="006C1A0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61B5">
        <w:rPr>
          <w:rFonts w:ascii="Times New Roman" w:hAnsi="Times New Roman"/>
          <w:sz w:val="24"/>
          <w:szCs w:val="24"/>
        </w:rPr>
        <w:t xml:space="preserve">умения практически применять физические знания в жизни, </w:t>
      </w:r>
    </w:p>
    <w:p w:rsidR="00A64DE0" w:rsidRPr="00B161B5" w:rsidRDefault="00A64DE0" w:rsidP="006C1A0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61B5">
        <w:rPr>
          <w:rFonts w:ascii="Times New Roman" w:hAnsi="Times New Roman"/>
          <w:sz w:val="24"/>
          <w:szCs w:val="24"/>
        </w:rPr>
        <w:t>формировать у обучающихся активность и самостоятельность, инициативность, повышать культуру общения и поведения.</w:t>
      </w:r>
    </w:p>
    <w:p w:rsidR="00534AD6" w:rsidRPr="00B161B5" w:rsidRDefault="00534AD6" w:rsidP="002B39B3">
      <w:pPr>
        <w:rPr>
          <w:rFonts w:ascii="Times New Roman" w:hAnsi="Times New Roman"/>
          <w:b/>
          <w:sz w:val="24"/>
          <w:szCs w:val="24"/>
        </w:rPr>
      </w:pPr>
      <w:r w:rsidRPr="00B161B5">
        <w:rPr>
          <w:rFonts w:ascii="Times New Roman" w:hAnsi="Times New Roman"/>
          <w:b/>
          <w:sz w:val="24"/>
          <w:szCs w:val="24"/>
        </w:rPr>
        <w:t xml:space="preserve">Воспитательные: </w:t>
      </w:r>
    </w:p>
    <w:p w:rsidR="00A64DE0" w:rsidRPr="00B161B5" w:rsidRDefault="00A64DE0" w:rsidP="006C1A0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161B5">
        <w:rPr>
          <w:rFonts w:ascii="Times New Roman" w:hAnsi="Times New Roman"/>
          <w:sz w:val="24"/>
          <w:szCs w:val="24"/>
        </w:rPr>
        <w:t xml:space="preserve">воспитывать убежденность в возможности познания законов природы, в необходимости разумного использования достижений науки и техники; </w:t>
      </w:r>
    </w:p>
    <w:p w:rsidR="00A64DE0" w:rsidRPr="00B161B5" w:rsidRDefault="00A64DE0" w:rsidP="006C1A07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161B5">
        <w:rPr>
          <w:rFonts w:ascii="Times New Roman" w:hAnsi="Times New Roman"/>
          <w:sz w:val="24"/>
          <w:szCs w:val="24"/>
        </w:rPr>
        <w:t>воспитание уважения к творцам науки и техники, отношения к физике как к элементу общечеловеческой культуры.</w:t>
      </w:r>
    </w:p>
    <w:p w:rsidR="00B161B5" w:rsidRPr="00674B16" w:rsidRDefault="00B161B5" w:rsidP="006C1A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74B16">
        <w:rPr>
          <w:rFonts w:ascii="Times New Roman" w:hAnsi="Times New Roman"/>
          <w:b/>
          <w:bCs/>
        </w:rPr>
        <w:t>Комплекс основных характеристик образования</w:t>
      </w:r>
    </w:p>
    <w:p w:rsidR="00B161B5" w:rsidRPr="00884AEC" w:rsidRDefault="00B161B5" w:rsidP="00B161B5">
      <w:pPr>
        <w:jc w:val="both"/>
        <w:rPr>
          <w:rFonts w:ascii="Times New Roman" w:hAnsi="Times New Roman"/>
        </w:rPr>
      </w:pPr>
      <w:r w:rsidRPr="00884AEC">
        <w:rPr>
          <w:rFonts w:ascii="Times New Roman" w:hAnsi="Times New Roman"/>
          <w:b/>
          <w:bCs/>
        </w:rPr>
        <w:t xml:space="preserve">Объем программы – </w:t>
      </w:r>
      <w:r w:rsidRPr="00884AEC">
        <w:rPr>
          <w:rFonts w:ascii="Times New Roman" w:hAnsi="Times New Roman"/>
        </w:rPr>
        <w:t xml:space="preserve">общее количество часов, необходимых для освоения программного материала составляет </w:t>
      </w:r>
      <w:r w:rsidR="00BD3EF0" w:rsidRPr="007C5EA8">
        <w:rPr>
          <w:rFonts w:ascii="Times New Roman" w:hAnsi="Times New Roman"/>
        </w:rPr>
        <w:t>51 учебного</w:t>
      </w:r>
      <w:r w:rsidRPr="007C5EA8">
        <w:rPr>
          <w:rFonts w:ascii="Times New Roman" w:hAnsi="Times New Roman"/>
        </w:rPr>
        <w:t xml:space="preserve"> часа.</w:t>
      </w:r>
      <w:r w:rsidRPr="00884AEC">
        <w:rPr>
          <w:rFonts w:ascii="Times New Roman" w:hAnsi="Times New Roman"/>
        </w:rPr>
        <w:t xml:space="preserve"> Для достижения поставленной цели и </w:t>
      </w:r>
      <w:r w:rsidR="004B0121" w:rsidRPr="00884AEC">
        <w:rPr>
          <w:rFonts w:ascii="Times New Roman" w:hAnsi="Times New Roman"/>
        </w:rPr>
        <w:t>получения базовых знаний — это</w:t>
      </w:r>
      <w:r w:rsidRPr="00884AEC">
        <w:rPr>
          <w:rFonts w:ascii="Times New Roman" w:hAnsi="Times New Roman"/>
        </w:rPr>
        <w:t xml:space="preserve"> оптимальное количество часов.</w:t>
      </w:r>
    </w:p>
    <w:p w:rsidR="00B161B5" w:rsidRPr="00884AEC" w:rsidRDefault="00B161B5" w:rsidP="004B0121">
      <w:pPr>
        <w:spacing w:line="240" w:lineRule="auto"/>
        <w:jc w:val="both"/>
        <w:rPr>
          <w:rFonts w:ascii="Times New Roman" w:hAnsi="Times New Roman"/>
          <w:b/>
        </w:rPr>
      </w:pPr>
      <w:r w:rsidRPr="00884AEC">
        <w:rPr>
          <w:rFonts w:ascii="Times New Roman" w:hAnsi="Times New Roman"/>
          <w:b/>
        </w:rPr>
        <w:t>Содержание программы.</w:t>
      </w:r>
    </w:p>
    <w:p w:rsidR="00B161B5" w:rsidRDefault="00460EC7" w:rsidP="004B012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Введение – 1,5</w:t>
      </w:r>
      <w:r w:rsidR="001D2561" w:rsidRPr="003636CA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B161B5" w:rsidRPr="00B161B5" w:rsidRDefault="00B161B5" w:rsidP="004B012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61B5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Теория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 xml:space="preserve">: </w:t>
      </w:r>
      <w:r w:rsidRPr="00B161B5">
        <w:rPr>
          <w:rFonts w:ascii="Times New Roman" w:hAnsi="Times New Roman"/>
          <w:sz w:val="24"/>
          <w:szCs w:val="24"/>
        </w:rPr>
        <w:t>Вводное занятие</w:t>
      </w:r>
      <w:r w:rsidRPr="003636CA">
        <w:rPr>
          <w:rFonts w:ascii="Times New Roman" w:hAnsi="Times New Roman"/>
          <w:sz w:val="24"/>
          <w:szCs w:val="24"/>
        </w:rPr>
        <w:t xml:space="preserve">. Инструктаж по охране труда на занятиях кружка. Физика в современном мире. Роль и место физики в современном мире.  </w:t>
      </w:r>
    </w:p>
    <w:p w:rsidR="00A64DE0" w:rsidRPr="00B161B5" w:rsidRDefault="00B161B5" w:rsidP="004B0121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B161B5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Практика: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64DE0" w:rsidRPr="003636CA">
        <w:rPr>
          <w:rFonts w:ascii="Times New Roman" w:hAnsi="Times New Roman"/>
          <w:sz w:val="24"/>
          <w:szCs w:val="24"/>
        </w:rPr>
        <w:t>Физический эксперимент и электронные презентации по физике. Правила создания электронной презентации. Правила проведения школьного эксперимента. Компьютеры в физических исследованиях и при изучении физики.</w:t>
      </w:r>
    </w:p>
    <w:p w:rsidR="00A64DE0" w:rsidRPr="003636CA" w:rsidRDefault="00460EC7" w:rsidP="004B012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Входной контроль – 1,5 </w:t>
      </w:r>
      <w:r w:rsidR="001D2561" w:rsidRPr="003636CA">
        <w:rPr>
          <w:rFonts w:ascii="Times New Roman" w:hAnsi="Times New Roman"/>
          <w:b/>
          <w:sz w:val="24"/>
          <w:szCs w:val="24"/>
        </w:rPr>
        <w:t>час.</w:t>
      </w:r>
    </w:p>
    <w:p w:rsidR="00A64DE0" w:rsidRPr="003636CA" w:rsidRDefault="001D2561" w:rsidP="004B012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36CA">
        <w:rPr>
          <w:rFonts w:ascii="Times New Roman" w:hAnsi="Times New Roman"/>
          <w:b/>
          <w:sz w:val="24"/>
          <w:szCs w:val="24"/>
        </w:rPr>
        <w:t xml:space="preserve">Раздел3. Физика и времена года: физика осенью </w:t>
      </w:r>
      <w:r w:rsidR="00F37641" w:rsidRPr="003636CA">
        <w:rPr>
          <w:rFonts w:ascii="Times New Roman" w:hAnsi="Times New Roman"/>
          <w:b/>
          <w:sz w:val="24"/>
          <w:szCs w:val="24"/>
        </w:rPr>
        <w:t>–</w:t>
      </w:r>
      <w:r w:rsidRPr="003636CA">
        <w:rPr>
          <w:rFonts w:ascii="Times New Roman" w:hAnsi="Times New Roman"/>
          <w:b/>
          <w:sz w:val="24"/>
          <w:szCs w:val="24"/>
        </w:rPr>
        <w:t xml:space="preserve"> </w:t>
      </w:r>
      <w:r w:rsidR="002B45C2">
        <w:rPr>
          <w:rFonts w:ascii="Times New Roman" w:hAnsi="Times New Roman"/>
          <w:b/>
          <w:sz w:val="24"/>
          <w:szCs w:val="24"/>
        </w:rPr>
        <w:t>4</w:t>
      </w:r>
      <w:r w:rsidR="00460EC7">
        <w:rPr>
          <w:rFonts w:ascii="Times New Roman" w:hAnsi="Times New Roman"/>
          <w:b/>
          <w:sz w:val="24"/>
          <w:szCs w:val="24"/>
        </w:rPr>
        <w:t>,5</w:t>
      </w:r>
      <w:r w:rsidR="00F37641" w:rsidRPr="003636CA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1D2561" w:rsidRPr="003636CA" w:rsidRDefault="00B161B5" w:rsidP="004B01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1B5">
        <w:rPr>
          <w:rFonts w:ascii="Times New Roman" w:hAnsi="Times New Roman"/>
          <w:b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A64DE0" w:rsidRPr="003636CA">
        <w:rPr>
          <w:rFonts w:ascii="Times New Roman" w:hAnsi="Times New Roman"/>
          <w:sz w:val="24"/>
          <w:szCs w:val="24"/>
        </w:rPr>
        <w:t>Три состояния воды. Интересное о воде. Гипотезы происхождения воды на Земле, значение физических и химических свойств воды, строение молекулы воды, объяснение свойств воды в различных агрегатных состояниях. Роль воды в жизни человека.</w:t>
      </w:r>
    </w:p>
    <w:p w:rsidR="00A64DE0" w:rsidRPr="003636CA" w:rsidRDefault="00B161B5" w:rsidP="004B01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1B5">
        <w:rPr>
          <w:rFonts w:ascii="Times New Roman" w:hAnsi="Times New Roman"/>
          <w:b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A64DE0" w:rsidRPr="003636CA">
        <w:rPr>
          <w:rFonts w:ascii="Times New Roman" w:hAnsi="Times New Roman"/>
          <w:sz w:val="24"/>
          <w:szCs w:val="24"/>
        </w:rPr>
        <w:t>Р</w:t>
      </w:r>
      <w:r w:rsidR="00CC69A2" w:rsidRPr="003636CA">
        <w:rPr>
          <w:rFonts w:ascii="Times New Roman" w:hAnsi="Times New Roman"/>
          <w:sz w:val="24"/>
          <w:szCs w:val="24"/>
        </w:rPr>
        <w:t xml:space="preserve">абота с Программой Power Point по </w:t>
      </w:r>
      <w:r w:rsidR="00A64DE0" w:rsidRPr="003636CA">
        <w:rPr>
          <w:rFonts w:ascii="Times New Roman" w:hAnsi="Times New Roman"/>
          <w:sz w:val="24"/>
          <w:szCs w:val="24"/>
        </w:rPr>
        <w:t>созданию слайдов. Аэродинамика. Изготовление модели воздушного змея и других летающих моделей. Испытание собственных моделей. Конкурс «Летающий змей».</w:t>
      </w:r>
    </w:p>
    <w:p w:rsidR="001D2561" w:rsidRPr="003636CA" w:rsidRDefault="001D2561" w:rsidP="004B012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36CA">
        <w:rPr>
          <w:rFonts w:ascii="Times New Roman" w:hAnsi="Times New Roman"/>
          <w:b/>
          <w:sz w:val="24"/>
          <w:szCs w:val="24"/>
        </w:rPr>
        <w:t xml:space="preserve">Раздел 4. Взаимодействие тел </w:t>
      </w:r>
      <w:r w:rsidR="00F37641" w:rsidRPr="003636CA">
        <w:rPr>
          <w:rFonts w:ascii="Times New Roman" w:hAnsi="Times New Roman"/>
          <w:b/>
          <w:sz w:val="24"/>
          <w:szCs w:val="24"/>
        </w:rPr>
        <w:t>–</w:t>
      </w:r>
      <w:r w:rsidRPr="003636CA">
        <w:rPr>
          <w:rFonts w:ascii="Times New Roman" w:hAnsi="Times New Roman"/>
          <w:b/>
          <w:sz w:val="24"/>
          <w:szCs w:val="24"/>
        </w:rPr>
        <w:t xml:space="preserve"> </w:t>
      </w:r>
      <w:r w:rsidR="00460EC7">
        <w:rPr>
          <w:rFonts w:ascii="Times New Roman" w:hAnsi="Times New Roman"/>
          <w:b/>
          <w:sz w:val="24"/>
          <w:szCs w:val="24"/>
        </w:rPr>
        <w:t>4,5 часа</w:t>
      </w:r>
    </w:p>
    <w:p w:rsidR="001D2561" w:rsidRPr="003636CA" w:rsidRDefault="00B161B5" w:rsidP="004B01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1B5">
        <w:rPr>
          <w:rFonts w:ascii="Times New Roman" w:hAnsi="Times New Roman"/>
          <w:b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A64DE0" w:rsidRPr="003636CA">
        <w:rPr>
          <w:rFonts w:ascii="Times New Roman" w:hAnsi="Times New Roman"/>
          <w:sz w:val="24"/>
          <w:szCs w:val="24"/>
        </w:rPr>
        <w:t xml:space="preserve">Механическое движение. Как быстро мы движемся? Когда мы движемся вокруг </w:t>
      </w:r>
      <w:r w:rsidR="00A64DE0" w:rsidRPr="003636CA">
        <w:rPr>
          <w:rFonts w:ascii="Times New Roman" w:hAnsi="Times New Roman"/>
          <w:sz w:val="24"/>
          <w:szCs w:val="24"/>
        </w:rPr>
        <w:lastRenderedPageBreak/>
        <w:t>Солнца быстрее - днем или ночью? Примеры различных значений величин, описывающих механическое движение в живой природе.</w:t>
      </w:r>
    </w:p>
    <w:p w:rsidR="00A64DE0" w:rsidRPr="003636CA" w:rsidRDefault="00B161B5" w:rsidP="004B01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1B5">
        <w:rPr>
          <w:rFonts w:ascii="Times New Roman" w:hAnsi="Times New Roman"/>
          <w:b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A64DE0" w:rsidRPr="003636CA">
        <w:rPr>
          <w:rFonts w:ascii="Times New Roman" w:hAnsi="Times New Roman"/>
          <w:sz w:val="24"/>
          <w:szCs w:val="24"/>
        </w:rPr>
        <w:t xml:space="preserve">Явление инерции. «Неподвижная башня». Практическая работа «Измерение быстроты реакции человека». Плотность. Что тяжелее -1кг железа или 1кг ваты? Практическая работа «Определение плотности природных материалов». «Определение объема и плотности своего тела». Занимательный </w:t>
      </w:r>
      <w:r w:rsidR="001D2561" w:rsidRPr="003636CA">
        <w:rPr>
          <w:rFonts w:ascii="Times New Roman" w:hAnsi="Times New Roman"/>
          <w:sz w:val="24"/>
          <w:szCs w:val="24"/>
        </w:rPr>
        <w:t>опыт «</w:t>
      </w:r>
      <w:r w:rsidR="00A64DE0" w:rsidRPr="003636CA">
        <w:rPr>
          <w:rFonts w:ascii="Times New Roman" w:hAnsi="Times New Roman"/>
          <w:sz w:val="24"/>
          <w:szCs w:val="24"/>
        </w:rPr>
        <w:t xml:space="preserve">Шарик на нити». Сочинение «Мир без трения». Подготовка электронных презентаций </w:t>
      </w:r>
      <w:r w:rsidR="001D2561" w:rsidRPr="003636CA">
        <w:rPr>
          <w:rFonts w:ascii="Times New Roman" w:hAnsi="Times New Roman"/>
          <w:sz w:val="24"/>
          <w:szCs w:val="24"/>
        </w:rPr>
        <w:t>по теме</w:t>
      </w:r>
      <w:r w:rsidR="00A64DE0" w:rsidRPr="003636CA">
        <w:rPr>
          <w:rFonts w:ascii="Times New Roman" w:hAnsi="Times New Roman"/>
          <w:sz w:val="24"/>
          <w:szCs w:val="24"/>
        </w:rPr>
        <w:t xml:space="preserve"> «Взаимодействие тел». Практическая </w:t>
      </w:r>
      <w:r w:rsidR="001D2561" w:rsidRPr="003636CA">
        <w:rPr>
          <w:rFonts w:ascii="Times New Roman" w:hAnsi="Times New Roman"/>
          <w:sz w:val="24"/>
          <w:szCs w:val="24"/>
        </w:rPr>
        <w:t>работа «</w:t>
      </w:r>
      <w:r w:rsidR="00A64DE0" w:rsidRPr="003636CA">
        <w:rPr>
          <w:rFonts w:ascii="Times New Roman" w:hAnsi="Times New Roman"/>
          <w:sz w:val="24"/>
          <w:szCs w:val="24"/>
        </w:rPr>
        <w:t xml:space="preserve">Определение работы и мощности рук. Определение механической работы при прыжке в высоту». Практическая </w:t>
      </w:r>
      <w:r w:rsidR="001D2561" w:rsidRPr="003636CA">
        <w:rPr>
          <w:rFonts w:ascii="Times New Roman" w:hAnsi="Times New Roman"/>
          <w:sz w:val="24"/>
          <w:szCs w:val="24"/>
        </w:rPr>
        <w:t>работа «</w:t>
      </w:r>
      <w:r w:rsidR="00A64DE0" w:rsidRPr="003636CA">
        <w:rPr>
          <w:rFonts w:ascii="Times New Roman" w:hAnsi="Times New Roman"/>
          <w:sz w:val="24"/>
          <w:szCs w:val="24"/>
        </w:rPr>
        <w:t xml:space="preserve">Определение средней мощности, развиваемой при беге на дистанцию 100м». Практическая </w:t>
      </w:r>
      <w:r w:rsidR="001D2561" w:rsidRPr="003636CA">
        <w:rPr>
          <w:rFonts w:ascii="Times New Roman" w:hAnsi="Times New Roman"/>
          <w:sz w:val="24"/>
          <w:szCs w:val="24"/>
        </w:rPr>
        <w:t>работа «Определение средней</w:t>
      </w:r>
      <w:r w:rsidR="00A64DE0" w:rsidRPr="003636CA">
        <w:rPr>
          <w:rFonts w:ascii="Times New Roman" w:hAnsi="Times New Roman"/>
          <w:sz w:val="24"/>
          <w:szCs w:val="24"/>
        </w:rPr>
        <w:t xml:space="preserve"> мощности, развиваемой при приседании». Практическая </w:t>
      </w:r>
      <w:r w:rsidR="001D2561" w:rsidRPr="003636CA">
        <w:rPr>
          <w:rFonts w:ascii="Times New Roman" w:hAnsi="Times New Roman"/>
          <w:sz w:val="24"/>
          <w:szCs w:val="24"/>
        </w:rPr>
        <w:t>работа «</w:t>
      </w:r>
      <w:r w:rsidR="00A64DE0" w:rsidRPr="003636CA">
        <w:rPr>
          <w:rFonts w:ascii="Times New Roman" w:hAnsi="Times New Roman"/>
          <w:sz w:val="24"/>
          <w:szCs w:val="24"/>
        </w:rPr>
        <w:t>Измерение средней мощности, развиваемой при подъеме по лестнице».</w:t>
      </w:r>
    </w:p>
    <w:p w:rsidR="001D2561" w:rsidRPr="003636CA" w:rsidRDefault="001D2561" w:rsidP="004B012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36CA">
        <w:rPr>
          <w:rFonts w:ascii="Times New Roman" w:hAnsi="Times New Roman"/>
          <w:b/>
          <w:sz w:val="24"/>
          <w:szCs w:val="24"/>
        </w:rPr>
        <w:t xml:space="preserve">Раздел 5. Физики и времена года: физика зимой </w:t>
      </w:r>
      <w:r w:rsidR="00F37641" w:rsidRPr="003636CA">
        <w:rPr>
          <w:rFonts w:ascii="Times New Roman" w:hAnsi="Times New Roman"/>
          <w:b/>
          <w:sz w:val="24"/>
          <w:szCs w:val="24"/>
        </w:rPr>
        <w:t>–</w:t>
      </w:r>
      <w:r w:rsidRPr="003636CA">
        <w:rPr>
          <w:rFonts w:ascii="Times New Roman" w:hAnsi="Times New Roman"/>
          <w:b/>
          <w:sz w:val="24"/>
          <w:szCs w:val="24"/>
        </w:rPr>
        <w:t xml:space="preserve"> </w:t>
      </w:r>
      <w:r w:rsidR="002B45C2">
        <w:rPr>
          <w:rFonts w:ascii="Times New Roman" w:hAnsi="Times New Roman"/>
          <w:b/>
          <w:sz w:val="24"/>
          <w:szCs w:val="24"/>
        </w:rPr>
        <w:t>4</w:t>
      </w:r>
      <w:r w:rsidR="00460EC7">
        <w:rPr>
          <w:rFonts w:ascii="Times New Roman" w:hAnsi="Times New Roman"/>
          <w:b/>
          <w:sz w:val="24"/>
          <w:szCs w:val="24"/>
        </w:rPr>
        <w:t>,5</w:t>
      </w:r>
      <w:r w:rsidR="00F37641" w:rsidRPr="003636CA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1D2561" w:rsidRPr="003636CA" w:rsidRDefault="00B161B5" w:rsidP="004B01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1B5">
        <w:rPr>
          <w:rFonts w:ascii="Times New Roman" w:hAnsi="Times New Roman"/>
          <w:b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A64DE0" w:rsidRPr="003636CA">
        <w:rPr>
          <w:rFonts w:ascii="Times New Roman" w:hAnsi="Times New Roman"/>
          <w:sz w:val="24"/>
          <w:szCs w:val="24"/>
        </w:rPr>
        <w:t>Физика - наука о природе. Можно ли изучать природу зимой?  Прогулка на зимнюю природу. Режеляция. Лед на Земле. Горный ледник. Движение ледника.  Какие бывают метели.</w:t>
      </w:r>
    </w:p>
    <w:p w:rsidR="00A64DE0" w:rsidRPr="003636CA" w:rsidRDefault="00B161B5" w:rsidP="004B01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1B5">
        <w:rPr>
          <w:rFonts w:ascii="Times New Roman" w:hAnsi="Times New Roman"/>
          <w:b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A64DE0" w:rsidRPr="003636CA">
        <w:rPr>
          <w:rFonts w:ascii="Times New Roman" w:hAnsi="Times New Roman"/>
          <w:sz w:val="24"/>
          <w:szCs w:val="24"/>
        </w:rPr>
        <w:t xml:space="preserve">Создание презентации «Физика зимой». Работа с Программой Power </w:t>
      </w:r>
      <w:r w:rsidR="001D2561" w:rsidRPr="003636CA">
        <w:rPr>
          <w:rFonts w:ascii="Times New Roman" w:hAnsi="Times New Roman"/>
          <w:sz w:val="24"/>
          <w:szCs w:val="24"/>
        </w:rPr>
        <w:t>Point по</w:t>
      </w:r>
      <w:r w:rsidR="00A64DE0" w:rsidRPr="003636CA">
        <w:rPr>
          <w:rFonts w:ascii="Times New Roman" w:hAnsi="Times New Roman"/>
          <w:sz w:val="24"/>
          <w:szCs w:val="24"/>
        </w:rPr>
        <w:t xml:space="preserve"> созданию сла</w:t>
      </w:r>
      <w:r w:rsidR="001D2561" w:rsidRPr="003636CA">
        <w:rPr>
          <w:rFonts w:ascii="Times New Roman" w:hAnsi="Times New Roman"/>
          <w:sz w:val="24"/>
          <w:szCs w:val="24"/>
        </w:rPr>
        <w:t>йдов. Физика у новогодней елки.</w:t>
      </w:r>
      <w:r>
        <w:rPr>
          <w:rFonts w:ascii="Times New Roman" w:hAnsi="Times New Roman"/>
          <w:sz w:val="24"/>
          <w:szCs w:val="24"/>
        </w:rPr>
        <w:t xml:space="preserve"> </w:t>
      </w:r>
      <w:r w:rsidR="00A64DE0" w:rsidRPr="003636CA">
        <w:rPr>
          <w:rFonts w:ascii="Times New Roman" w:hAnsi="Times New Roman"/>
          <w:sz w:val="24"/>
          <w:szCs w:val="24"/>
        </w:rPr>
        <w:t xml:space="preserve">Составление </w:t>
      </w:r>
      <w:r w:rsidR="001D2561" w:rsidRPr="003636CA">
        <w:rPr>
          <w:rFonts w:ascii="Times New Roman" w:hAnsi="Times New Roman"/>
          <w:sz w:val="24"/>
          <w:szCs w:val="24"/>
        </w:rPr>
        <w:t>энциклопедии «</w:t>
      </w:r>
      <w:r w:rsidR="00A64DE0" w:rsidRPr="003636CA">
        <w:rPr>
          <w:rFonts w:ascii="Times New Roman" w:hAnsi="Times New Roman"/>
          <w:sz w:val="24"/>
          <w:szCs w:val="24"/>
        </w:rPr>
        <w:t>Физика и зима». Снег, лед, и метель. Снежинки в воздухе. Снежинки на Земле.</w:t>
      </w:r>
    </w:p>
    <w:p w:rsidR="001E7B18" w:rsidRPr="003636CA" w:rsidRDefault="001D2561" w:rsidP="001E7B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6CA">
        <w:rPr>
          <w:rFonts w:ascii="Times New Roman" w:hAnsi="Times New Roman"/>
          <w:b/>
          <w:sz w:val="24"/>
          <w:szCs w:val="24"/>
        </w:rPr>
        <w:t xml:space="preserve">Раздел 6 </w:t>
      </w:r>
      <w:r w:rsidR="002B45C2" w:rsidRPr="003636CA">
        <w:rPr>
          <w:rFonts w:ascii="Times New Roman" w:hAnsi="Times New Roman"/>
          <w:b/>
          <w:sz w:val="24"/>
          <w:szCs w:val="24"/>
        </w:rPr>
        <w:t>Астрофизика</w:t>
      </w:r>
      <w:r w:rsidR="002B45C2">
        <w:rPr>
          <w:rFonts w:ascii="Times New Roman" w:hAnsi="Times New Roman"/>
          <w:b/>
          <w:sz w:val="24"/>
          <w:szCs w:val="24"/>
        </w:rPr>
        <w:t xml:space="preserve"> – 12,5 </w:t>
      </w:r>
      <w:r w:rsidR="002B45C2" w:rsidRPr="003636CA">
        <w:rPr>
          <w:rFonts w:ascii="Times New Roman" w:hAnsi="Times New Roman"/>
          <w:b/>
          <w:sz w:val="24"/>
          <w:szCs w:val="24"/>
        </w:rPr>
        <w:t>часа</w:t>
      </w:r>
      <w:r w:rsidR="001E7B18" w:rsidRPr="001E7B18">
        <w:rPr>
          <w:rFonts w:ascii="Times New Roman" w:hAnsi="Times New Roman"/>
          <w:b/>
          <w:sz w:val="24"/>
          <w:szCs w:val="24"/>
        </w:rPr>
        <w:t xml:space="preserve"> </w:t>
      </w:r>
      <w:r w:rsidR="001E7B18" w:rsidRPr="00B161B5">
        <w:rPr>
          <w:rFonts w:ascii="Times New Roman" w:hAnsi="Times New Roman"/>
          <w:b/>
          <w:sz w:val="24"/>
          <w:szCs w:val="24"/>
        </w:rPr>
        <w:t>Теория:</w:t>
      </w:r>
      <w:r w:rsidR="001E7B18">
        <w:rPr>
          <w:rFonts w:ascii="Times New Roman" w:hAnsi="Times New Roman"/>
          <w:sz w:val="24"/>
          <w:szCs w:val="24"/>
        </w:rPr>
        <w:t xml:space="preserve"> </w:t>
      </w:r>
      <w:r w:rsidR="001E7B18" w:rsidRPr="003636CA">
        <w:rPr>
          <w:rFonts w:ascii="Times New Roman" w:hAnsi="Times New Roman"/>
          <w:sz w:val="24"/>
          <w:szCs w:val="24"/>
        </w:rPr>
        <w:t>Строение солнечной системы. Планеты земной группы. Планеты-гиганты. Спутники планет и Луна.</w:t>
      </w:r>
    </w:p>
    <w:p w:rsidR="001E7B18" w:rsidRPr="003636CA" w:rsidRDefault="001E7B18" w:rsidP="001E7B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1B5">
        <w:rPr>
          <w:rFonts w:ascii="Times New Roman" w:hAnsi="Times New Roman"/>
          <w:b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36CA">
        <w:rPr>
          <w:rFonts w:ascii="Times New Roman" w:hAnsi="Times New Roman"/>
          <w:sz w:val="24"/>
          <w:szCs w:val="24"/>
        </w:rPr>
        <w:t>Наблюдение за звездным небом. (Вечерняя экскурсия). Звездное небо. Созвездия. Звезды и галактики близкие и далекие. Мифы о созвездиях. Звездное небо в различные времена года. Виды и характеристика звезд.</w:t>
      </w:r>
    </w:p>
    <w:p w:rsidR="00A64DE0" w:rsidRPr="003636CA" w:rsidRDefault="001D2561" w:rsidP="004B012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36CA">
        <w:rPr>
          <w:rFonts w:ascii="Times New Roman" w:hAnsi="Times New Roman"/>
          <w:b/>
          <w:sz w:val="24"/>
          <w:szCs w:val="24"/>
        </w:rPr>
        <w:t xml:space="preserve">Раздел 7. </w:t>
      </w:r>
      <w:r w:rsidR="002B45C2" w:rsidRPr="003636CA">
        <w:rPr>
          <w:rFonts w:ascii="Times New Roman" w:hAnsi="Times New Roman"/>
          <w:b/>
          <w:sz w:val="24"/>
          <w:szCs w:val="24"/>
        </w:rPr>
        <w:t>Текущая аттестация – 1</w:t>
      </w:r>
      <w:r w:rsidR="002B45C2">
        <w:rPr>
          <w:rFonts w:ascii="Times New Roman" w:hAnsi="Times New Roman"/>
          <w:b/>
          <w:sz w:val="24"/>
          <w:szCs w:val="24"/>
        </w:rPr>
        <w:t>,5</w:t>
      </w:r>
      <w:r w:rsidR="002B45C2" w:rsidRPr="003636CA">
        <w:rPr>
          <w:rFonts w:ascii="Times New Roman" w:hAnsi="Times New Roman"/>
          <w:b/>
          <w:sz w:val="24"/>
          <w:szCs w:val="24"/>
        </w:rPr>
        <w:t xml:space="preserve"> час</w:t>
      </w:r>
      <w:r w:rsidR="002B45C2">
        <w:rPr>
          <w:rFonts w:ascii="Times New Roman" w:hAnsi="Times New Roman"/>
          <w:b/>
          <w:sz w:val="24"/>
          <w:szCs w:val="24"/>
        </w:rPr>
        <w:t>а</w:t>
      </w:r>
    </w:p>
    <w:p w:rsidR="001D2561" w:rsidRPr="003636CA" w:rsidRDefault="001D2561" w:rsidP="004B012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36CA">
        <w:rPr>
          <w:rFonts w:ascii="Times New Roman" w:hAnsi="Times New Roman"/>
          <w:b/>
          <w:sz w:val="24"/>
          <w:szCs w:val="24"/>
        </w:rPr>
        <w:t xml:space="preserve">Раздел 8. Давление твердых тел, жидкостей и газов </w:t>
      </w:r>
      <w:r w:rsidR="00F37641" w:rsidRPr="003636CA">
        <w:rPr>
          <w:rFonts w:ascii="Times New Roman" w:hAnsi="Times New Roman"/>
          <w:b/>
          <w:sz w:val="24"/>
          <w:szCs w:val="24"/>
        </w:rPr>
        <w:t>–</w:t>
      </w:r>
      <w:r w:rsidRPr="003636CA">
        <w:rPr>
          <w:rFonts w:ascii="Times New Roman" w:hAnsi="Times New Roman"/>
          <w:b/>
          <w:sz w:val="24"/>
          <w:szCs w:val="24"/>
        </w:rPr>
        <w:t xml:space="preserve"> </w:t>
      </w:r>
      <w:r w:rsidR="00D16D00">
        <w:rPr>
          <w:rFonts w:ascii="Times New Roman" w:hAnsi="Times New Roman"/>
          <w:b/>
          <w:sz w:val="24"/>
          <w:szCs w:val="24"/>
        </w:rPr>
        <w:t>4,5</w:t>
      </w:r>
      <w:r w:rsidR="00F37641" w:rsidRPr="003636CA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1D2561" w:rsidRPr="003636CA" w:rsidRDefault="00B161B5" w:rsidP="004B01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1B5">
        <w:rPr>
          <w:rFonts w:ascii="Times New Roman" w:hAnsi="Times New Roman"/>
          <w:b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A64DE0" w:rsidRPr="003636CA">
        <w:rPr>
          <w:rFonts w:ascii="Times New Roman" w:hAnsi="Times New Roman"/>
          <w:sz w:val="24"/>
          <w:szCs w:val="24"/>
        </w:rPr>
        <w:t>Давление твердых тел. Закон Паскаля. Давление в жидкости. Атмосферное давление. Приборы для измерения давления. Тонометр, манометры. Атмосферное давление и медицина.</w:t>
      </w:r>
    </w:p>
    <w:p w:rsidR="00A64DE0" w:rsidRPr="003636CA" w:rsidRDefault="00B161B5" w:rsidP="004B01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1B5">
        <w:rPr>
          <w:rFonts w:ascii="Times New Roman" w:hAnsi="Times New Roman"/>
          <w:b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A64DE0" w:rsidRPr="003636CA">
        <w:rPr>
          <w:rFonts w:ascii="Times New Roman" w:hAnsi="Times New Roman"/>
          <w:sz w:val="24"/>
          <w:szCs w:val="24"/>
        </w:rPr>
        <w:t>Занимательные опыты «Перевёрнутый стакан» «Фонтан в колбе» «Яйцо в бутылке». Практическая работа «Измерение атмосферного давления в школе и на улице». Практическая работа «Определение давления крови у человека».</w:t>
      </w:r>
    </w:p>
    <w:p w:rsidR="00A64DE0" w:rsidRPr="003636CA" w:rsidRDefault="001D2561" w:rsidP="004B0121">
      <w:pPr>
        <w:widowControl w:val="0"/>
        <w:tabs>
          <w:tab w:val="left" w:pos="180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36CA">
        <w:rPr>
          <w:rFonts w:ascii="Times New Roman" w:hAnsi="Times New Roman"/>
          <w:b/>
          <w:sz w:val="24"/>
          <w:szCs w:val="24"/>
        </w:rPr>
        <w:t xml:space="preserve">Раздел 9. Тепловые явления </w:t>
      </w:r>
      <w:r w:rsidR="00F37641" w:rsidRPr="003636CA">
        <w:rPr>
          <w:rFonts w:ascii="Times New Roman" w:hAnsi="Times New Roman"/>
          <w:b/>
          <w:sz w:val="24"/>
          <w:szCs w:val="24"/>
        </w:rPr>
        <w:t>–</w:t>
      </w:r>
      <w:r w:rsidRPr="003636CA">
        <w:rPr>
          <w:rFonts w:ascii="Times New Roman" w:hAnsi="Times New Roman"/>
          <w:b/>
          <w:sz w:val="24"/>
          <w:szCs w:val="24"/>
        </w:rPr>
        <w:t xml:space="preserve"> </w:t>
      </w:r>
      <w:r w:rsidR="00460EC7">
        <w:rPr>
          <w:rFonts w:ascii="Times New Roman" w:hAnsi="Times New Roman"/>
          <w:b/>
          <w:sz w:val="24"/>
          <w:szCs w:val="24"/>
        </w:rPr>
        <w:t xml:space="preserve">3 </w:t>
      </w:r>
      <w:r w:rsidR="00F37641" w:rsidRPr="003636CA">
        <w:rPr>
          <w:rFonts w:ascii="Times New Roman" w:hAnsi="Times New Roman"/>
          <w:b/>
          <w:sz w:val="24"/>
          <w:szCs w:val="24"/>
        </w:rPr>
        <w:t>часа</w:t>
      </w:r>
    </w:p>
    <w:p w:rsidR="001D2561" w:rsidRPr="003636CA" w:rsidRDefault="00B161B5" w:rsidP="004B01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1B5">
        <w:rPr>
          <w:rFonts w:ascii="Times New Roman" w:hAnsi="Times New Roman"/>
          <w:b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A64DE0" w:rsidRPr="003636CA">
        <w:rPr>
          <w:rFonts w:ascii="Times New Roman" w:hAnsi="Times New Roman"/>
          <w:sz w:val="24"/>
          <w:szCs w:val="24"/>
        </w:rPr>
        <w:t>Температура. Термометр. Примеры различных температур в природе.</w:t>
      </w:r>
    </w:p>
    <w:p w:rsidR="00A64DE0" w:rsidRPr="003636CA" w:rsidRDefault="00B161B5" w:rsidP="004B01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1B5">
        <w:rPr>
          <w:rFonts w:ascii="Times New Roman" w:hAnsi="Times New Roman"/>
          <w:b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A64DE0" w:rsidRPr="003636CA">
        <w:rPr>
          <w:rFonts w:ascii="Times New Roman" w:hAnsi="Times New Roman"/>
          <w:sz w:val="24"/>
          <w:szCs w:val="24"/>
        </w:rPr>
        <w:t>Измерение температуры воздуха в помещении и на улице, температуры почвы на глубине и поверхности. Измерение влажности воздуха в помещении и на улице. Образование облаков, тумана, росы, инея. Атмосферные осадки: снег, град. Занимательные опыты и вопросы. «Кипение воды в бумажной коробке». Вечер «Физика за чашкой чая». Изготовление самодельных приборов. Оформление метеоуголка в кабинете физики.</w:t>
      </w:r>
    </w:p>
    <w:p w:rsidR="00A64DE0" w:rsidRPr="003636CA" w:rsidRDefault="001D2561" w:rsidP="004B012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36CA">
        <w:rPr>
          <w:rFonts w:ascii="Times New Roman" w:hAnsi="Times New Roman"/>
          <w:b/>
          <w:sz w:val="24"/>
          <w:szCs w:val="24"/>
        </w:rPr>
        <w:t xml:space="preserve">Раздел 10. Физика и времена года: физика весной </w:t>
      </w:r>
      <w:r w:rsidR="00F37641" w:rsidRPr="003636CA">
        <w:rPr>
          <w:rFonts w:ascii="Times New Roman" w:hAnsi="Times New Roman"/>
          <w:b/>
          <w:sz w:val="24"/>
          <w:szCs w:val="24"/>
        </w:rPr>
        <w:t>–</w:t>
      </w:r>
      <w:r w:rsidRPr="003636CA">
        <w:rPr>
          <w:rFonts w:ascii="Times New Roman" w:hAnsi="Times New Roman"/>
          <w:b/>
          <w:sz w:val="24"/>
          <w:szCs w:val="24"/>
        </w:rPr>
        <w:t xml:space="preserve"> </w:t>
      </w:r>
      <w:r w:rsidR="00D16D00">
        <w:rPr>
          <w:rFonts w:ascii="Times New Roman" w:hAnsi="Times New Roman"/>
          <w:b/>
          <w:sz w:val="24"/>
          <w:szCs w:val="24"/>
        </w:rPr>
        <w:t>4,5</w:t>
      </w:r>
      <w:r w:rsidR="00460EC7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B161B5" w:rsidRDefault="00B161B5" w:rsidP="004B01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1B5">
        <w:rPr>
          <w:rFonts w:ascii="Times New Roman" w:hAnsi="Times New Roman"/>
          <w:b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A64DE0" w:rsidRPr="003636CA">
        <w:rPr>
          <w:rFonts w:ascii="Times New Roman" w:hAnsi="Times New Roman"/>
          <w:sz w:val="24"/>
          <w:szCs w:val="24"/>
        </w:rPr>
        <w:t xml:space="preserve">Физические явления весной. Туман. </w:t>
      </w:r>
    </w:p>
    <w:p w:rsidR="00A64DE0" w:rsidRPr="003636CA" w:rsidRDefault="00B161B5" w:rsidP="004B01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61B5">
        <w:rPr>
          <w:rFonts w:ascii="Times New Roman" w:hAnsi="Times New Roman"/>
          <w:b/>
          <w:sz w:val="24"/>
          <w:szCs w:val="24"/>
        </w:rPr>
        <w:t>Практика: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A64DE0" w:rsidRPr="003636CA">
        <w:rPr>
          <w:rFonts w:ascii="Times New Roman" w:hAnsi="Times New Roman"/>
          <w:sz w:val="24"/>
          <w:szCs w:val="24"/>
        </w:rPr>
        <w:t xml:space="preserve">Туман глазами внимательного наблюдателя. Туманы испарения и </w:t>
      </w:r>
      <w:r w:rsidR="001D2561" w:rsidRPr="003636CA">
        <w:rPr>
          <w:rFonts w:ascii="Times New Roman" w:hAnsi="Times New Roman"/>
          <w:sz w:val="24"/>
          <w:szCs w:val="24"/>
        </w:rPr>
        <w:t>туманы охлаждения. Туман и цвет.</w:t>
      </w:r>
      <w:r>
        <w:rPr>
          <w:rFonts w:ascii="Times New Roman" w:hAnsi="Times New Roman"/>
          <w:sz w:val="24"/>
          <w:szCs w:val="24"/>
        </w:rPr>
        <w:t xml:space="preserve"> </w:t>
      </w:r>
      <w:r w:rsidR="00A64DE0" w:rsidRPr="003636CA">
        <w:rPr>
          <w:rFonts w:ascii="Times New Roman" w:hAnsi="Times New Roman"/>
          <w:sz w:val="24"/>
          <w:szCs w:val="24"/>
        </w:rPr>
        <w:t>Туман под микроскопом.</w:t>
      </w:r>
    </w:p>
    <w:p w:rsidR="00A64DE0" w:rsidRPr="003636CA" w:rsidRDefault="001D2561" w:rsidP="004B012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36CA">
        <w:rPr>
          <w:rFonts w:ascii="Times New Roman" w:hAnsi="Times New Roman"/>
          <w:b/>
          <w:sz w:val="24"/>
          <w:szCs w:val="24"/>
        </w:rPr>
        <w:t xml:space="preserve">Раздел 11. </w:t>
      </w:r>
      <w:r w:rsidR="008E7428" w:rsidRPr="008E7428">
        <w:rPr>
          <w:rFonts w:ascii="Times New Roman" w:hAnsi="Times New Roman"/>
          <w:b/>
          <w:color w:val="000000"/>
          <w:sz w:val="24"/>
          <w:szCs w:val="24"/>
        </w:rPr>
        <w:t>Выполнение мини- проектов</w:t>
      </w:r>
      <w:r w:rsidR="008E7428">
        <w:rPr>
          <w:rFonts w:ascii="Times New Roman" w:hAnsi="Times New Roman"/>
          <w:b/>
          <w:sz w:val="24"/>
          <w:szCs w:val="24"/>
        </w:rPr>
        <w:t>-</w:t>
      </w:r>
      <w:r w:rsidR="00D16D00">
        <w:rPr>
          <w:rFonts w:ascii="Times New Roman" w:hAnsi="Times New Roman"/>
          <w:b/>
          <w:sz w:val="24"/>
          <w:szCs w:val="24"/>
        </w:rPr>
        <w:t>5,5</w:t>
      </w:r>
      <w:r w:rsidR="00F37641" w:rsidRPr="003636CA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8E7428" w:rsidRDefault="008E7428" w:rsidP="008E7428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A3431E">
        <w:rPr>
          <w:rFonts w:ascii="Times New Roman" w:hAnsi="Times New Roman"/>
          <w:color w:val="000000"/>
          <w:sz w:val="24"/>
          <w:szCs w:val="24"/>
        </w:rPr>
        <w:t>Определению названия проекта, цели и задач исследования, оформлению результатов проектной деятельности. Оформление результатов проектной деятельности. Защита проекта.</w:t>
      </w:r>
    </w:p>
    <w:p w:rsidR="00F37641" w:rsidRPr="003636CA" w:rsidRDefault="00F37641" w:rsidP="004B012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36CA">
        <w:rPr>
          <w:rFonts w:ascii="Times New Roman" w:hAnsi="Times New Roman"/>
          <w:b/>
          <w:sz w:val="24"/>
          <w:szCs w:val="24"/>
        </w:rPr>
        <w:t>Ра</w:t>
      </w:r>
      <w:r w:rsidR="00D16D00">
        <w:rPr>
          <w:rFonts w:ascii="Times New Roman" w:hAnsi="Times New Roman"/>
          <w:b/>
          <w:sz w:val="24"/>
          <w:szCs w:val="24"/>
        </w:rPr>
        <w:t>здел 12</w:t>
      </w:r>
      <w:r w:rsidR="00460EC7">
        <w:rPr>
          <w:rFonts w:ascii="Times New Roman" w:hAnsi="Times New Roman"/>
          <w:b/>
          <w:sz w:val="24"/>
          <w:szCs w:val="24"/>
        </w:rPr>
        <w:t>. Итоговая аттестация – 1,5</w:t>
      </w:r>
      <w:r w:rsidRPr="003636CA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A64DE0" w:rsidRPr="003636CA" w:rsidRDefault="00F37641" w:rsidP="004B012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36CA">
        <w:rPr>
          <w:rFonts w:ascii="Times New Roman" w:hAnsi="Times New Roman"/>
          <w:sz w:val="24"/>
          <w:szCs w:val="24"/>
        </w:rPr>
        <w:t>Изготовление самодельных картин «Физика в веселых картинках». Урок-представление «Физические фокусы». Защита электронной презентации «Мои шаги в мире науки».</w:t>
      </w:r>
    </w:p>
    <w:p w:rsidR="00534AD6" w:rsidRPr="003636CA" w:rsidRDefault="00534AD6" w:rsidP="004B012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36CA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534AD6" w:rsidRPr="003636CA" w:rsidRDefault="00534AD6" w:rsidP="004B012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36CA">
        <w:rPr>
          <w:rFonts w:ascii="Times New Roman" w:hAnsi="Times New Roman"/>
          <w:b/>
          <w:sz w:val="24"/>
          <w:szCs w:val="24"/>
        </w:rPr>
        <w:lastRenderedPageBreak/>
        <w:t>Обучающийся должен знать:</w:t>
      </w:r>
    </w:p>
    <w:p w:rsidR="0020457D" w:rsidRPr="003636CA" w:rsidRDefault="0020457D" w:rsidP="006C1A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6CA">
        <w:rPr>
          <w:rFonts w:ascii="Times New Roman" w:hAnsi="Times New Roman"/>
          <w:sz w:val="24"/>
          <w:szCs w:val="24"/>
        </w:rPr>
        <w:t>основные физические термины и понятия;</w:t>
      </w:r>
    </w:p>
    <w:p w:rsidR="0020457D" w:rsidRPr="003636CA" w:rsidRDefault="0020457D" w:rsidP="006C1A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6CA">
        <w:rPr>
          <w:rFonts w:ascii="Times New Roman" w:hAnsi="Times New Roman"/>
          <w:sz w:val="24"/>
          <w:szCs w:val="24"/>
        </w:rPr>
        <w:t>особенности развития науки физики и связь ее с другими науками;</w:t>
      </w:r>
    </w:p>
    <w:p w:rsidR="0020457D" w:rsidRPr="003636CA" w:rsidRDefault="0020457D" w:rsidP="006C1A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6CA">
        <w:rPr>
          <w:rFonts w:ascii="Times New Roman" w:hAnsi="Times New Roman"/>
          <w:sz w:val="24"/>
          <w:szCs w:val="24"/>
        </w:rPr>
        <w:t>этапы развития как центра научной мысли;</w:t>
      </w:r>
    </w:p>
    <w:p w:rsidR="00534AD6" w:rsidRPr="003636CA" w:rsidRDefault="00534AD6" w:rsidP="004B01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6CA"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20457D" w:rsidRPr="003636CA" w:rsidRDefault="0020457D" w:rsidP="006C1A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6CA">
        <w:rPr>
          <w:rFonts w:ascii="Times New Roman" w:hAnsi="Times New Roman"/>
          <w:sz w:val="24"/>
          <w:szCs w:val="24"/>
        </w:rPr>
        <w:t>самостоятельно и мотивированно организовывать свою познавательную деятельность;</w:t>
      </w:r>
    </w:p>
    <w:p w:rsidR="0020457D" w:rsidRPr="003636CA" w:rsidRDefault="0020457D" w:rsidP="006C1A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6CA">
        <w:rPr>
          <w:rFonts w:ascii="Times New Roman" w:hAnsi="Times New Roman"/>
          <w:sz w:val="24"/>
          <w:szCs w:val="24"/>
        </w:rPr>
        <w:t>осуществлять поиск нужной информации по заданной теме в источниках разного типа;</w:t>
      </w:r>
    </w:p>
    <w:p w:rsidR="0020457D" w:rsidRPr="003636CA" w:rsidRDefault="0020457D" w:rsidP="006C1A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6CA">
        <w:rPr>
          <w:rFonts w:ascii="Times New Roman" w:hAnsi="Times New Roman"/>
          <w:sz w:val="24"/>
          <w:szCs w:val="24"/>
        </w:rPr>
        <w:t>высказывать собственное отношение к явлениям современной жизни;</w:t>
      </w:r>
    </w:p>
    <w:p w:rsidR="0020457D" w:rsidRPr="003636CA" w:rsidRDefault="0020457D" w:rsidP="006C1A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6CA">
        <w:rPr>
          <w:rFonts w:ascii="Times New Roman" w:hAnsi="Times New Roman"/>
          <w:sz w:val="24"/>
          <w:szCs w:val="24"/>
        </w:rPr>
        <w:t>вести поисковую работу;</w:t>
      </w:r>
    </w:p>
    <w:p w:rsidR="0020457D" w:rsidRPr="003636CA" w:rsidRDefault="0020457D" w:rsidP="006C1A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6CA">
        <w:rPr>
          <w:rFonts w:ascii="Times New Roman" w:hAnsi="Times New Roman"/>
          <w:sz w:val="24"/>
          <w:szCs w:val="24"/>
        </w:rPr>
        <w:t>овладеть навыками проектной деятельности;</w:t>
      </w:r>
    </w:p>
    <w:p w:rsidR="0020457D" w:rsidRPr="003636CA" w:rsidRDefault="0020457D" w:rsidP="006C1A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6CA">
        <w:rPr>
          <w:rFonts w:ascii="Times New Roman" w:hAnsi="Times New Roman"/>
          <w:sz w:val="24"/>
          <w:szCs w:val="24"/>
        </w:rPr>
        <w:t>оценивать последствия своих действий по отношению к природе.</w:t>
      </w:r>
    </w:p>
    <w:p w:rsidR="00534AD6" w:rsidRPr="003636CA" w:rsidRDefault="0020457D" w:rsidP="004B0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36CA">
        <w:rPr>
          <w:rFonts w:ascii="Times New Roman" w:hAnsi="Times New Roman"/>
          <w:sz w:val="24"/>
          <w:szCs w:val="24"/>
        </w:rPr>
        <w:t xml:space="preserve"> </w:t>
      </w:r>
      <w:r w:rsidR="00534AD6" w:rsidRPr="003636CA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A64DE0" w:rsidRPr="003636CA" w:rsidRDefault="0037504A" w:rsidP="006C1A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6CA">
        <w:rPr>
          <w:rFonts w:ascii="Times New Roman" w:hAnsi="Times New Roman"/>
          <w:sz w:val="24"/>
          <w:szCs w:val="24"/>
        </w:rPr>
        <w:t>сформирована усидчивость</w:t>
      </w:r>
      <w:r w:rsidR="00A64DE0" w:rsidRPr="003636CA">
        <w:rPr>
          <w:rFonts w:ascii="Times New Roman" w:hAnsi="Times New Roman"/>
          <w:sz w:val="24"/>
          <w:szCs w:val="24"/>
        </w:rPr>
        <w:t xml:space="preserve"> и скрупулезность при проведении исследований;</w:t>
      </w:r>
    </w:p>
    <w:p w:rsidR="00A64DE0" w:rsidRPr="003636CA" w:rsidRDefault="00A64DE0" w:rsidP="006C1A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6CA">
        <w:rPr>
          <w:rFonts w:ascii="Times New Roman" w:hAnsi="Times New Roman"/>
          <w:sz w:val="24"/>
          <w:szCs w:val="24"/>
        </w:rPr>
        <w:t>сформирована аккуратность при работе в лабораторных условиях;</w:t>
      </w:r>
    </w:p>
    <w:p w:rsidR="00A64DE0" w:rsidRPr="003636CA" w:rsidRDefault="00A64DE0" w:rsidP="006C1A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6CA">
        <w:rPr>
          <w:rFonts w:ascii="Times New Roman" w:hAnsi="Times New Roman"/>
          <w:sz w:val="24"/>
          <w:szCs w:val="24"/>
        </w:rPr>
        <w:t>сформирована самостоятельность при принятии решений и способность к аргументированному доказательству собственных гипотез;</w:t>
      </w:r>
    </w:p>
    <w:p w:rsidR="00A64DE0" w:rsidRPr="003636CA" w:rsidRDefault="00A64DE0" w:rsidP="006C1A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6CA">
        <w:rPr>
          <w:rFonts w:ascii="Times New Roman" w:hAnsi="Times New Roman"/>
          <w:sz w:val="24"/>
          <w:szCs w:val="24"/>
        </w:rPr>
        <w:t xml:space="preserve"> Развиты навыки сотрудничества.</w:t>
      </w:r>
    </w:p>
    <w:p w:rsidR="00534AD6" w:rsidRPr="003636CA" w:rsidRDefault="00534AD6" w:rsidP="004B012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36CA">
        <w:rPr>
          <w:rFonts w:ascii="Times New Roman" w:hAnsi="Times New Roman"/>
          <w:b/>
          <w:sz w:val="24"/>
          <w:szCs w:val="24"/>
        </w:rPr>
        <w:t>3. Комплекс организационно – педагогических условий.</w:t>
      </w:r>
    </w:p>
    <w:p w:rsidR="00534AD6" w:rsidRPr="003636CA" w:rsidRDefault="00534AD6" w:rsidP="004B0121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36CA">
        <w:rPr>
          <w:rFonts w:ascii="Times New Roman" w:hAnsi="Times New Roman"/>
          <w:b/>
          <w:sz w:val="24"/>
          <w:szCs w:val="24"/>
        </w:rPr>
        <w:t>Учебный план</w:t>
      </w:r>
    </w:p>
    <w:tbl>
      <w:tblPr>
        <w:tblStyle w:val="a4"/>
        <w:tblW w:w="11203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4430"/>
        <w:gridCol w:w="1242"/>
        <w:gridCol w:w="1418"/>
        <w:gridCol w:w="1419"/>
        <w:gridCol w:w="2127"/>
      </w:tblGrid>
      <w:tr w:rsidR="00534AD6" w:rsidRPr="003636CA" w:rsidTr="00CC69A2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6" w:rsidRPr="003636CA" w:rsidRDefault="00534AD6" w:rsidP="004B0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6C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6" w:rsidRPr="003636CA" w:rsidRDefault="00534AD6" w:rsidP="004B0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6CA">
              <w:rPr>
                <w:rFonts w:ascii="Times New Roman" w:hAnsi="Times New Roman"/>
                <w:b/>
                <w:sz w:val="24"/>
                <w:szCs w:val="24"/>
              </w:rPr>
              <w:t>Название разделов, тем.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6" w:rsidRPr="003636CA" w:rsidRDefault="00534AD6" w:rsidP="004B0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6C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6" w:rsidRPr="003636CA" w:rsidRDefault="00534AD6" w:rsidP="004B0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6CA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(итоговой) аттестации</w:t>
            </w:r>
          </w:p>
        </w:tc>
      </w:tr>
      <w:tr w:rsidR="00534AD6" w:rsidRPr="003636CA" w:rsidTr="00CC69A2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D6" w:rsidRPr="003636CA" w:rsidRDefault="00534AD6" w:rsidP="004B0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D6" w:rsidRPr="003636CA" w:rsidRDefault="00534AD6" w:rsidP="004B0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6" w:rsidRPr="003636CA" w:rsidRDefault="00534AD6" w:rsidP="004B0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6C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6" w:rsidRPr="003636CA" w:rsidRDefault="00534AD6" w:rsidP="004B0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6CA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6" w:rsidRPr="003636CA" w:rsidRDefault="00534AD6" w:rsidP="004B0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6CA">
              <w:rPr>
                <w:rFonts w:ascii="Times New Roman" w:hAnsi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D6" w:rsidRPr="003636CA" w:rsidRDefault="00534AD6" w:rsidP="004B0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4AD6" w:rsidRPr="003636CA" w:rsidTr="00CC6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6" w:rsidRPr="003636CA" w:rsidRDefault="00534AD6" w:rsidP="004B0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6C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F37641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CA">
              <w:rPr>
                <w:rFonts w:ascii="Times New Roman" w:hAnsi="Times New Roman"/>
                <w:sz w:val="24"/>
                <w:szCs w:val="24"/>
              </w:rPr>
              <w:t xml:space="preserve">Раздел 1. Введение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8E03C6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220683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220683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534AD6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D6" w:rsidRPr="003636CA" w:rsidTr="00CC6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6" w:rsidRPr="003636CA" w:rsidRDefault="00534AD6" w:rsidP="004B0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6C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F37641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CA">
              <w:rPr>
                <w:rFonts w:ascii="Times New Roman" w:hAnsi="Times New Roman"/>
                <w:sz w:val="24"/>
                <w:szCs w:val="24"/>
              </w:rPr>
              <w:t xml:space="preserve">Раздел 2. Входной контроль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F37641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CA">
              <w:rPr>
                <w:rFonts w:ascii="Times New Roman" w:hAnsi="Times New Roman"/>
                <w:sz w:val="24"/>
                <w:szCs w:val="24"/>
              </w:rPr>
              <w:t>1</w:t>
            </w:r>
            <w:r w:rsidR="008E03C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DA292A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DA292A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FD5C6F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534AD6" w:rsidRPr="003636CA" w:rsidTr="00CC6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CC69A2" w:rsidP="004B0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6C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F37641" w:rsidP="004B012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CA">
              <w:rPr>
                <w:rFonts w:ascii="Times New Roman" w:hAnsi="Times New Roman"/>
                <w:sz w:val="24"/>
                <w:szCs w:val="24"/>
              </w:rPr>
              <w:t xml:space="preserve">Раздел3. Физика и времена года: физика осенью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220683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220683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220683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534AD6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AD6" w:rsidRPr="003636CA" w:rsidTr="00CC6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CC69A2" w:rsidP="004B0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6C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F37641" w:rsidP="004B012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CA">
              <w:rPr>
                <w:rFonts w:ascii="Times New Roman" w:hAnsi="Times New Roman"/>
                <w:sz w:val="24"/>
                <w:szCs w:val="24"/>
              </w:rPr>
              <w:t xml:space="preserve">Раздел 4. Взаимодействие тел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8E03C6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8E03C6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8E03C6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534AD6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AD6" w:rsidRPr="003636CA" w:rsidTr="00CC69A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CC69A2" w:rsidP="004B0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6C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F37641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CA">
              <w:rPr>
                <w:rFonts w:ascii="Times New Roman" w:hAnsi="Times New Roman"/>
                <w:sz w:val="24"/>
                <w:szCs w:val="24"/>
              </w:rPr>
              <w:t>Раздел 5. Физики и времена года: физика зимой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220683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8E03C6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220683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534AD6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AD6" w:rsidRPr="003636CA" w:rsidTr="00CC6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CC69A2" w:rsidP="004B0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6C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F37641" w:rsidP="002206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CA">
              <w:rPr>
                <w:rFonts w:ascii="Times New Roman" w:hAnsi="Times New Roman"/>
                <w:sz w:val="24"/>
                <w:szCs w:val="24"/>
              </w:rPr>
              <w:t>Раздел 6</w:t>
            </w:r>
            <w:r w:rsidR="00220683">
              <w:rPr>
                <w:rFonts w:ascii="Times New Roman" w:hAnsi="Times New Roman"/>
                <w:sz w:val="24"/>
                <w:szCs w:val="24"/>
              </w:rPr>
              <w:t>.</w:t>
            </w:r>
            <w:r w:rsidRPr="00363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683" w:rsidRPr="003636CA">
              <w:rPr>
                <w:rFonts w:ascii="Times New Roman" w:hAnsi="Times New Roman"/>
                <w:sz w:val="24"/>
                <w:szCs w:val="24"/>
              </w:rPr>
              <w:t>Астрофизика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220683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220683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220683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A292A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Default="00534AD6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6F3C" w:rsidRPr="003636CA" w:rsidRDefault="00A16F3C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534AD6" w:rsidRPr="003636CA" w:rsidTr="00CC6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CC69A2" w:rsidP="004B0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6C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F37641" w:rsidP="00220683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CA">
              <w:rPr>
                <w:rFonts w:ascii="Times New Roman" w:hAnsi="Times New Roman"/>
                <w:sz w:val="24"/>
                <w:szCs w:val="24"/>
              </w:rPr>
              <w:t xml:space="preserve">Раздел 7. </w:t>
            </w:r>
            <w:r w:rsidR="00220683" w:rsidRPr="003636CA">
              <w:rPr>
                <w:rFonts w:ascii="Times New Roman" w:hAnsi="Times New Roman"/>
                <w:sz w:val="24"/>
                <w:szCs w:val="24"/>
              </w:rPr>
              <w:t>Текущая аттестация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E0089B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534AD6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807A86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534AD6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AD6" w:rsidRPr="003636CA" w:rsidTr="00CC6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CC69A2" w:rsidP="004B0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6C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F37641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CA">
              <w:rPr>
                <w:rFonts w:ascii="Times New Roman" w:hAnsi="Times New Roman"/>
                <w:sz w:val="24"/>
                <w:szCs w:val="24"/>
              </w:rPr>
              <w:t>Раздел 8. Давление твердых тел, жидкостей и газов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220683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220683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176B91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CA">
              <w:rPr>
                <w:rFonts w:ascii="Times New Roman" w:hAnsi="Times New Roman"/>
                <w:sz w:val="24"/>
                <w:szCs w:val="24"/>
              </w:rPr>
              <w:t>1</w:t>
            </w:r>
            <w:r w:rsidR="008E03C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534AD6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AD6" w:rsidRPr="003636CA" w:rsidTr="00CC6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CC69A2" w:rsidP="004B0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6C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F37641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CA">
              <w:rPr>
                <w:rFonts w:ascii="Times New Roman" w:hAnsi="Times New Roman"/>
                <w:sz w:val="24"/>
                <w:szCs w:val="24"/>
              </w:rPr>
              <w:t>Раздел 9. Тепловые явления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220683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220683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8E03C6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534AD6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AD6" w:rsidRPr="003636CA" w:rsidTr="00CC6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CC69A2" w:rsidP="004B0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6C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F37641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CA">
              <w:rPr>
                <w:rFonts w:ascii="Times New Roman" w:hAnsi="Times New Roman"/>
                <w:sz w:val="24"/>
                <w:szCs w:val="24"/>
              </w:rPr>
              <w:t>Раздел 10. Физика и времена года: физика весной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E0089B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2068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E0089B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8E03C6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534AD6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34AD6" w:rsidRPr="003636CA" w:rsidTr="00CC6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CC69A2" w:rsidP="004B0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6CA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Default="00F37641" w:rsidP="00E008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6CA">
              <w:rPr>
                <w:rFonts w:ascii="Times New Roman" w:hAnsi="Times New Roman"/>
                <w:sz w:val="24"/>
                <w:szCs w:val="24"/>
              </w:rPr>
              <w:t xml:space="preserve">Раздел 11. </w:t>
            </w:r>
            <w:r w:rsidR="00E0089B" w:rsidRPr="00B80C7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мини- проектов</w:t>
            </w:r>
          </w:p>
          <w:p w:rsidR="00E0089B" w:rsidRPr="003636CA" w:rsidRDefault="00E0089B" w:rsidP="00E008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E0089B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E0089B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807A86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6" w:rsidRPr="003636CA" w:rsidRDefault="00534AD6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20683" w:rsidRPr="003636CA" w:rsidTr="00CC6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3" w:rsidRPr="003636CA" w:rsidRDefault="00220683" w:rsidP="004B0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3" w:rsidRPr="003636CA" w:rsidRDefault="00220683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12. Итоговая аттестация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3" w:rsidRDefault="00E0089B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3" w:rsidRDefault="00E0089B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3" w:rsidRDefault="00220683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3" w:rsidRPr="003636CA" w:rsidRDefault="00220683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20683" w:rsidRPr="003636CA" w:rsidTr="00CC69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3" w:rsidRDefault="00220683" w:rsidP="004B0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3" w:rsidRDefault="00220683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3" w:rsidRPr="00E0089B" w:rsidRDefault="00E0089B" w:rsidP="004B0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089B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3" w:rsidRPr="00E0089B" w:rsidRDefault="00E0089B" w:rsidP="004B0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089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3" w:rsidRPr="00E0089B" w:rsidRDefault="00E0089B" w:rsidP="004B012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089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83" w:rsidRPr="003636CA" w:rsidRDefault="00220683" w:rsidP="004B01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47369" w:rsidRDefault="00847369" w:rsidP="00F8425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highlight w:val="yellow"/>
          <w:lang w:bidi="ru-RU"/>
        </w:rPr>
      </w:pPr>
    </w:p>
    <w:p w:rsidR="00E0089B" w:rsidRPr="00A3431E" w:rsidRDefault="00E0089B" w:rsidP="00E0089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bidi="ru-RU"/>
        </w:rPr>
      </w:pPr>
      <w:r w:rsidRPr="00A3431E">
        <w:rPr>
          <w:rFonts w:ascii="Times New Roman" w:hAnsi="Times New Roman"/>
          <w:b/>
          <w:bCs/>
          <w:iCs/>
          <w:sz w:val="24"/>
          <w:szCs w:val="24"/>
          <w:lang w:bidi="ru-RU"/>
        </w:rPr>
        <w:t xml:space="preserve">Календарный учебный график </w:t>
      </w:r>
    </w:p>
    <w:p w:rsidR="00E0089B" w:rsidRPr="00A3431E" w:rsidRDefault="00E0089B" w:rsidP="00E0089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Количество учебных недель в 2023-2024</w:t>
      </w:r>
      <w:r w:rsidRPr="00A3431E">
        <w:rPr>
          <w:rFonts w:ascii="Times New Roman" w:hAnsi="Times New Roman"/>
          <w:bCs/>
          <w:iCs/>
          <w:sz w:val="24"/>
          <w:szCs w:val="24"/>
          <w:lang w:bidi="ru-RU"/>
        </w:rPr>
        <w:t xml:space="preserve"> учебном году – 34, количество учебных дней –34, </w:t>
      </w:r>
      <w:r>
        <w:rPr>
          <w:rFonts w:ascii="Times New Roman" w:hAnsi="Times New Roman"/>
          <w:bCs/>
          <w:iCs/>
          <w:sz w:val="24"/>
          <w:szCs w:val="24"/>
          <w:lang w:bidi="ru-RU"/>
        </w:rPr>
        <w:t>количество учебных часов –51</w:t>
      </w:r>
      <w:r w:rsidRPr="00A3431E">
        <w:rPr>
          <w:rFonts w:ascii="Times New Roman" w:hAnsi="Times New Roman"/>
          <w:bCs/>
          <w:iCs/>
          <w:sz w:val="24"/>
          <w:szCs w:val="24"/>
          <w:lang w:bidi="ru-RU"/>
        </w:rPr>
        <w:t>.</w:t>
      </w:r>
    </w:p>
    <w:p w:rsidR="00E0089B" w:rsidRPr="00A3431E" w:rsidRDefault="00E0089B" w:rsidP="00E0089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A3431E">
        <w:rPr>
          <w:rFonts w:ascii="Times New Roman" w:hAnsi="Times New Roman"/>
          <w:bCs/>
          <w:iCs/>
          <w:sz w:val="24"/>
          <w:szCs w:val="24"/>
          <w:lang w:bidi="ru-RU"/>
        </w:rPr>
        <w:t>Дата начала реализации программы 1 сентября 2022 года, дата окончания реали</w:t>
      </w:r>
      <w:r>
        <w:rPr>
          <w:rFonts w:ascii="Times New Roman" w:hAnsi="Times New Roman"/>
          <w:bCs/>
          <w:iCs/>
          <w:sz w:val="24"/>
          <w:szCs w:val="24"/>
          <w:lang w:bidi="ru-RU"/>
        </w:rPr>
        <w:t>зации – 24</w:t>
      </w:r>
      <w:r w:rsidRPr="00A3431E">
        <w:rPr>
          <w:rFonts w:ascii="Times New Roman" w:hAnsi="Times New Roman"/>
          <w:bCs/>
          <w:iCs/>
          <w:sz w:val="24"/>
          <w:szCs w:val="24"/>
          <w:lang w:bidi="ru-RU"/>
        </w:rPr>
        <w:t>. 05. 2023г.</w:t>
      </w:r>
    </w:p>
    <w:p w:rsidR="00E0089B" w:rsidRPr="00A3431E" w:rsidRDefault="00E0089B" w:rsidP="00E0089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A3431E">
        <w:rPr>
          <w:rFonts w:ascii="Times New Roman" w:hAnsi="Times New Roman"/>
          <w:bCs/>
          <w:iCs/>
          <w:sz w:val="24"/>
          <w:szCs w:val="24"/>
          <w:lang w:bidi="ru-RU"/>
        </w:rPr>
        <w:lastRenderedPageBreak/>
        <w:t xml:space="preserve">Осенние каникулы с 28 октября по 6 ноября </w:t>
      </w:r>
    </w:p>
    <w:p w:rsidR="00E0089B" w:rsidRPr="00A3431E" w:rsidRDefault="00E0089B" w:rsidP="00E0089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A3431E">
        <w:rPr>
          <w:rFonts w:ascii="Times New Roman" w:hAnsi="Times New Roman"/>
          <w:bCs/>
          <w:iCs/>
          <w:sz w:val="24"/>
          <w:szCs w:val="24"/>
          <w:lang w:bidi="ru-RU"/>
        </w:rPr>
        <w:t>Зи</w:t>
      </w:r>
      <w:r>
        <w:rPr>
          <w:rFonts w:ascii="Times New Roman" w:hAnsi="Times New Roman"/>
          <w:bCs/>
          <w:iCs/>
          <w:sz w:val="24"/>
          <w:szCs w:val="24"/>
          <w:lang w:bidi="ru-RU"/>
        </w:rPr>
        <w:t>мние каникулы с 30 декабря по 8</w:t>
      </w:r>
      <w:r w:rsidRPr="00A3431E">
        <w:rPr>
          <w:rFonts w:ascii="Times New Roman" w:hAnsi="Times New Roman"/>
          <w:bCs/>
          <w:iCs/>
          <w:sz w:val="24"/>
          <w:szCs w:val="24"/>
          <w:lang w:bidi="ru-RU"/>
        </w:rPr>
        <w:t xml:space="preserve"> января</w:t>
      </w:r>
    </w:p>
    <w:p w:rsidR="00E0089B" w:rsidRPr="00A3431E" w:rsidRDefault="00E0089B" w:rsidP="00E0089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Весенние каникулы 23 марта по 1</w:t>
      </w:r>
      <w:r w:rsidRPr="00A3431E">
        <w:rPr>
          <w:rFonts w:ascii="Times New Roman" w:hAnsi="Times New Roman"/>
          <w:bCs/>
          <w:iCs/>
          <w:sz w:val="24"/>
          <w:szCs w:val="24"/>
          <w:lang w:bidi="ru-RU"/>
        </w:rPr>
        <w:t xml:space="preserve"> апреля</w:t>
      </w:r>
    </w:p>
    <w:p w:rsidR="00E0089B" w:rsidRPr="00A3431E" w:rsidRDefault="00E0089B" w:rsidP="00E0089B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bidi="ru-RU"/>
        </w:rPr>
      </w:pPr>
      <w:r w:rsidRPr="00A3431E">
        <w:rPr>
          <w:rFonts w:ascii="Times New Roman" w:hAnsi="Times New Roman"/>
          <w:b/>
          <w:bCs/>
          <w:iCs/>
          <w:sz w:val="24"/>
          <w:szCs w:val="24"/>
          <w:lang w:bidi="ru-RU"/>
        </w:rPr>
        <w:t>Заняти</w:t>
      </w:r>
      <w:r>
        <w:rPr>
          <w:rFonts w:ascii="Times New Roman" w:hAnsi="Times New Roman"/>
          <w:b/>
          <w:bCs/>
          <w:iCs/>
          <w:sz w:val="24"/>
          <w:szCs w:val="24"/>
          <w:lang w:bidi="ru-RU"/>
        </w:rPr>
        <w:t>я проводятся 1 раз в неделю по 1,5</w:t>
      </w:r>
      <w:r w:rsidRPr="00A3431E">
        <w:rPr>
          <w:rFonts w:ascii="Times New Roman" w:hAnsi="Times New Roman"/>
          <w:b/>
          <w:bCs/>
          <w:iCs/>
          <w:sz w:val="24"/>
          <w:szCs w:val="24"/>
          <w:lang w:bidi="ru-RU"/>
        </w:rPr>
        <w:t xml:space="preserve"> академических часа</w:t>
      </w:r>
    </w:p>
    <w:p w:rsidR="00E0089B" w:rsidRPr="007C5EA8" w:rsidRDefault="00E0089B" w:rsidP="00E0089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7C5EA8">
        <w:rPr>
          <w:rFonts w:ascii="Times New Roman" w:hAnsi="Times New Roman"/>
          <w:bCs/>
          <w:iCs/>
          <w:sz w:val="24"/>
          <w:szCs w:val="24"/>
          <w:lang w:bidi="ru-RU"/>
        </w:rPr>
        <w:t>Сентябрь 2023 г.  – 4 недели, 4 учебных дней, 6 учебных часов.</w:t>
      </w:r>
    </w:p>
    <w:p w:rsidR="00E0089B" w:rsidRPr="007C5EA8" w:rsidRDefault="00E0089B" w:rsidP="00E0089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7C5EA8">
        <w:rPr>
          <w:rFonts w:ascii="Times New Roman" w:hAnsi="Times New Roman"/>
          <w:bCs/>
          <w:iCs/>
          <w:sz w:val="24"/>
          <w:szCs w:val="24"/>
          <w:lang w:bidi="ru-RU"/>
        </w:rPr>
        <w:t>Октябрь 2023 г.  – 4 недель, 4 учебных дней, 6 учебных часов.</w:t>
      </w:r>
    </w:p>
    <w:p w:rsidR="00E0089B" w:rsidRPr="007C5EA8" w:rsidRDefault="00E0089B" w:rsidP="00E0089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7C5EA8">
        <w:rPr>
          <w:rFonts w:ascii="Times New Roman" w:hAnsi="Times New Roman"/>
          <w:bCs/>
          <w:iCs/>
          <w:sz w:val="24"/>
          <w:szCs w:val="24"/>
          <w:lang w:bidi="ru-RU"/>
        </w:rPr>
        <w:t>Ноябрь 2023 г.  – 4 недели, 4 учебных дней, 6 учебных часов.</w:t>
      </w:r>
    </w:p>
    <w:p w:rsidR="00E0089B" w:rsidRPr="007C5EA8" w:rsidRDefault="00E0089B" w:rsidP="00E0089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7C5EA8">
        <w:rPr>
          <w:rFonts w:ascii="Times New Roman" w:hAnsi="Times New Roman"/>
          <w:bCs/>
          <w:iCs/>
          <w:sz w:val="24"/>
          <w:szCs w:val="24"/>
          <w:lang w:bidi="ru-RU"/>
        </w:rPr>
        <w:t>Декабрь 2023 г.  – 4 недели, 4 учебных дней, 6 учебных часов.</w:t>
      </w:r>
    </w:p>
    <w:p w:rsidR="00E0089B" w:rsidRPr="007C5EA8" w:rsidRDefault="00E0089B" w:rsidP="00E0089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7C5EA8">
        <w:rPr>
          <w:rFonts w:ascii="Times New Roman" w:hAnsi="Times New Roman"/>
          <w:bCs/>
          <w:iCs/>
          <w:sz w:val="24"/>
          <w:szCs w:val="24"/>
          <w:lang w:bidi="ru-RU"/>
        </w:rPr>
        <w:t>Январь 2024 г.  – 3 недели, 3 учебных дней, 4,5 учебных часов.</w:t>
      </w:r>
    </w:p>
    <w:p w:rsidR="00E0089B" w:rsidRPr="007C5EA8" w:rsidRDefault="00E0089B" w:rsidP="00E0089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7C5EA8">
        <w:rPr>
          <w:rFonts w:ascii="Times New Roman" w:hAnsi="Times New Roman"/>
          <w:bCs/>
          <w:iCs/>
          <w:sz w:val="24"/>
          <w:szCs w:val="24"/>
          <w:lang w:bidi="ru-RU"/>
        </w:rPr>
        <w:t>Февраль 2024 г.  – 5 учебных недели, 5 учебных дней, 7,5 учебных часов.</w:t>
      </w:r>
    </w:p>
    <w:p w:rsidR="00E0089B" w:rsidRPr="007C5EA8" w:rsidRDefault="00E0089B" w:rsidP="00E0089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7C5EA8">
        <w:rPr>
          <w:rFonts w:ascii="Times New Roman" w:hAnsi="Times New Roman"/>
          <w:bCs/>
          <w:iCs/>
          <w:sz w:val="24"/>
          <w:szCs w:val="24"/>
          <w:lang w:bidi="ru-RU"/>
        </w:rPr>
        <w:t>Март 2024 г.  – 3 учебных недели, 3 учебных дней, 4,5 учебных часов.</w:t>
      </w:r>
    </w:p>
    <w:p w:rsidR="00E0089B" w:rsidRPr="007C5EA8" w:rsidRDefault="00E0089B" w:rsidP="00E0089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7C5EA8">
        <w:rPr>
          <w:rFonts w:ascii="Times New Roman" w:hAnsi="Times New Roman"/>
          <w:bCs/>
          <w:iCs/>
          <w:sz w:val="24"/>
          <w:szCs w:val="24"/>
          <w:lang w:bidi="ru-RU"/>
        </w:rPr>
        <w:t>Апрель 2024 г.  – 4 учебных недели, 4 учебных дней, 6 учебных часов.</w:t>
      </w:r>
    </w:p>
    <w:p w:rsidR="00E0089B" w:rsidRDefault="00E0089B" w:rsidP="00E0089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7C5EA8">
        <w:rPr>
          <w:rFonts w:ascii="Times New Roman" w:hAnsi="Times New Roman"/>
          <w:bCs/>
          <w:iCs/>
          <w:sz w:val="24"/>
          <w:szCs w:val="24"/>
          <w:lang w:bidi="ru-RU"/>
        </w:rPr>
        <w:t>Май 2024 г.  –3 чебных недели, 3 учебных дней, 4,5 учебных часов.</w:t>
      </w:r>
    </w:p>
    <w:p w:rsidR="00E0089B" w:rsidRPr="00920C02" w:rsidRDefault="00E0089B" w:rsidP="00E0089B">
      <w:pPr>
        <w:spacing w:after="0" w:line="240" w:lineRule="auto"/>
        <w:jc w:val="both"/>
        <w:rPr>
          <w:rFonts w:ascii="Times New Roman" w:hAnsi="Times New Roman"/>
          <w:bCs/>
          <w:iCs/>
          <w:color w:val="FF0000"/>
          <w:sz w:val="32"/>
          <w:szCs w:val="32"/>
          <w:lang w:bidi="ru-RU"/>
        </w:rPr>
      </w:pPr>
    </w:p>
    <w:tbl>
      <w:tblPr>
        <w:tblW w:w="11341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5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62"/>
      </w:tblGrid>
      <w:tr w:rsidR="00E0089B" w:rsidRPr="00A3431E" w:rsidTr="003F4DD2">
        <w:trPr>
          <w:cantSplit/>
          <w:trHeight w:val="155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431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Раздел/месяц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431E">
              <w:rPr>
                <w:rFonts w:ascii="Times New Roman" w:hAnsi="Times New Roman"/>
                <w:b/>
                <w:iCs/>
                <w:sz w:val="24"/>
                <w:szCs w:val="24"/>
              </w:rPr>
              <w:t>сентябрь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431E">
              <w:rPr>
                <w:rFonts w:ascii="Times New Roman" w:hAnsi="Times New Roman"/>
                <w:b/>
                <w:iCs/>
                <w:sz w:val="24"/>
                <w:szCs w:val="24"/>
              </w:rPr>
              <w:t>октябрь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431E">
              <w:rPr>
                <w:rFonts w:ascii="Times New Roman" w:hAnsi="Times New Roman"/>
                <w:b/>
                <w:iCs/>
                <w:sz w:val="24"/>
                <w:szCs w:val="24"/>
              </w:rPr>
              <w:t>ноябрь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431E">
              <w:rPr>
                <w:rFonts w:ascii="Times New Roman" w:hAnsi="Times New Roman"/>
                <w:b/>
                <w:iCs/>
                <w:sz w:val="24"/>
                <w:szCs w:val="24"/>
              </w:rPr>
              <w:t>декабрь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431E">
              <w:rPr>
                <w:rFonts w:ascii="Times New Roman" w:hAnsi="Times New Roman"/>
                <w:b/>
                <w:iCs/>
                <w:sz w:val="24"/>
                <w:szCs w:val="24"/>
              </w:rPr>
              <w:t>январь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431E">
              <w:rPr>
                <w:rFonts w:ascii="Times New Roman" w:hAnsi="Times New Roman"/>
                <w:b/>
                <w:iCs/>
                <w:sz w:val="24"/>
                <w:szCs w:val="24"/>
              </w:rPr>
              <w:t>февраль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431E">
              <w:rPr>
                <w:rFonts w:ascii="Times New Roman" w:hAnsi="Times New Roman"/>
                <w:b/>
                <w:iCs/>
                <w:sz w:val="24"/>
                <w:szCs w:val="24"/>
              </w:rPr>
              <w:t>март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431E">
              <w:rPr>
                <w:rFonts w:ascii="Times New Roman" w:hAnsi="Times New Roman"/>
                <w:b/>
                <w:iCs/>
                <w:sz w:val="24"/>
                <w:szCs w:val="24"/>
              </w:rPr>
              <w:t>апрель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431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май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3431E">
              <w:rPr>
                <w:rFonts w:ascii="Times New Roman" w:hAnsi="Times New Roman"/>
                <w:b/>
                <w:iCs/>
                <w:sz w:val="24"/>
                <w:szCs w:val="24"/>
              </w:rPr>
              <w:t>Всего часов по разделу</w:t>
            </w:r>
          </w:p>
        </w:tc>
      </w:tr>
      <w:tr w:rsidR="00E0089B" w:rsidRPr="00A3431E" w:rsidTr="003F4DD2">
        <w:trPr>
          <w:trHeight w:val="123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B" w:rsidRPr="00A3431E" w:rsidRDefault="00E0089B" w:rsidP="003F4D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31E">
              <w:rPr>
                <w:rFonts w:ascii="Times New Roman" w:hAnsi="Times New Roman"/>
                <w:sz w:val="24"/>
                <w:szCs w:val="24"/>
              </w:rPr>
              <w:t xml:space="preserve">Раздел 1. Введение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B" w:rsidRPr="00A3431E" w:rsidRDefault="00E0089B" w:rsidP="003F4D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0089B" w:rsidRPr="00A3431E" w:rsidTr="003F4DD2">
        <w:trPr>
          <w:trHeight w:val="471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B" w:rsidRPr="00A3431E" w:rsidRDefault="00E0089B" w:rsidP="003F4D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31E">
              <w:rPr>
                <w:rFonts w:ascii="Times New Roman" w:hAnsi="Times New Roman"/>
                <w:sz w:val="24"/>
                <w:szCs w:val="24"/>
              </w:rPr>
              <w:t xml:space="preserve">Раздел 2. Входной контроль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B" w:rsidRPr="00A3431E" w:rsidRDefault="00E0089B" w:rsidP="003F4D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0089B" w:rsidRPr="00A3431E" w:rsidTr="003F4DD2">
        <w:trPr>
          <w:trHeight w:val="471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B" w:rsidRPr="00A3431E" w:rsidRDefault="00E0089B" w:rsidP="003F4DD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31E">
              <w:rPr>
                <w:rFonts w:ascii="Times New Roman" w:hAnsi="Times New Roman"/>
                <w:sz w:val="24"/>
                <w:szCs w:val="24"/>
              </w:rPr>
              <w:t xml:space="preserve">Раздел3. </w:t>
            </w:r>
            <w:r w:rsidRPr="003636CA">
              <w:rPr>
                <w:rFonts w:ascii="Times New Roman" w:hAnsi="Times New Roman"/>
                <w:sz w:val="24"/>
                <w:szCs w:val="24"/>
              </w:rPr>
              <w:t>Физика и времена года: физика осенью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B" w:rsidRPr="00A3431E" w:rsidRDefault="00E0089B" w:rsidP="003F4D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89B" w:rsidRPr="00A3431E" w:rsidTr="003F4DD2">
        <w:trPr>
          <w:trHeight w:val="649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B" w:rsidRDefault="00E0089B" w:rsidP="00E0089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31E"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  <w:r w:rsidRPr="003636CA"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89B" w:rsidRPr="00A3431E" w:rsidRDefault="00E0089B" w:rsidP="00E0089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B" w:rsidRPr="00A3431E" w:rsidRDefault="00E0089B" w:rsidP="003F4D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89B" w:rsidRPr="00A3431E" w:rsidTr="003F4DD2">
        <w:trPr>
          <w:trHeight w:val="70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B" w:rsidRDefault="00E0089B" w:rsidP="00E008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31E">
              <w:rPr>
                <w:rFonts w:ascii="Times New Roman" w:hAnsi="Times New Roman"/>
                <w:sz w:val="24"/>
                <w:szCs w:val="24"/>
              </w:rPr>
              <w:t xml:space="preserve">Раздел 5. </w:t>
            </w:r>
            <w:r w:rsidRPr="003636CA">
              <w:rPr>
                <w:rFonts w:ascii="Times New Roman" w:hAnsi="Times New Roman"/>
                <w:sz w:val="24"/>
                <w:szCs w:val="24"/>
              </w:rPr>
              <w:t>Физики и времена года: физика зимой</w:t>
            </w:r>
          </w:p>
          <w:p w:rsidR="00E0089B" w:rsidRPr="00A3431E" w:rsidRDefault="00E0089B" w:rsidP="00E008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B" w:rsidRPr="00A3431E" w:rsidRDefault="00E0089B" w:rsidP="003F4D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89B" w:rsidRPr="00A3431E" w:rsidTr="003F4DD2">
        <w:trPr>
          <w:trHeight w:val="289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B" w:rsidRDefault="00E0089B" w:rsidP="00E0089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31E">
              <w:rPr>
                <w:rFonts w:ascii="Times New Roman" w:hAnsi="Times New Roman"/>
                <w:sz w:val="24"/>
                <w:szCs w:val="24"/>
              </w:rPr>
              <w:t>Раздел 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34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6CA">
              <w:rPr>
                <w:rFonts w:ascii="Times New Roman" w:hAnsi="Times New Roman"/>
                <w:sz w:val="24"/>
                <w:szCs w:val="24"/>
              </w:rPr>
              <w:t>Астрофизика</w:t>
            </w:r>
          </w:p>
          <w:p w:rsidR="00E0089B" w:rsidRPr="00A3431E" w:rsidRDefault="00E0089B" w:rsidP="00E0089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B" w:rsidRPr="00A3431E" w:rsidRDefault="00E0089B" w:rsidP="003F4D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</w:tr>
      <w:tr w:rsidR="00E0089B" w:rsidRPr="00A3431E" w:rsidTr="003F4DD2">
        <w:trPr>
          <w:trHeight w:val="289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B" w:rsidRPr="00A3431E" w:rsidRDefault="00E0089B" w:rsidP="003F4DD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31E">
              <w:rPr>
                <w:rFonts w:ascii="Times New Roman" w:hAnsi="Times New Roman"/>
                <w:sz w:val="24"/>
                <w:szCs w:val="24"/>
              </w:rPr>
              <w:t>Раздел 7. Текущая аттестация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B" w:rsidRPr="00A3431E" w:rsidRDefault="00E0089B" w:rsidP="003F4D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0089B" w:rsidRPr="00A3431E" w:rsidTr="003F4DD2">
        <w:trPr>
          <w:trHeight w:val="289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B" w:rsidRDefault="00E0089B" w:rsidP="00E008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8. </w:t>
            </w:r>
            <w:r w:rsidRPr="003636CA">
              <w:rPr>
                <w:rFonts w:ascii="Times New Roman" w:hAnsi="Times New Roman"/>
                <w:sz w:val="24"/>
                <w:szCs w:val="24"/>
              </w:rPr>
              <w:t>Давление твердых тел, жидкостей и газов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089B" w:rsidRPr="00A3431E" w:rsidRDefault="00E0089B" w:rsidP="00E008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B" w:rsidRPr="00A3431E" w:rsidRDefault="00E0089B" w:rsidP="003F4D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89B" w:rsidRPr="00A3431E" w:rsidTr="003F4DD2">
        <w:trPr>
          <w:trHeight w:val="289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B" w:rsidRPr="00A3431E" w:rsidRDefault="00E0089B" w:rsidP="003F4D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31E">
              <w:rPr>
                <w:rFonts w:ascii="Times New Roman" w:hAnsi="Times New Roman"/>
                <w:sz w:val="24"/>
                <w:szCs w:val="24"/>
              </w:rPr>
              <w:t>Раздел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36CA">
              <w:rPr>
                <w:rFonts w:ascii="Times New Roman" w:hAnsi="Times New Roman"/>
                <w:sz w:val="24"/>
                <w:szCs w:val="24"/>
              </w:rPr>
              <w:t>Тепловые явления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B" w:rsidRPr="00A3431E" w:rsidRDefault="00E0089B" w:rsidP="003F4D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89B" w:rsidRPr="00A3431E" w:rsidTr="003F4DD2">
        <w:trPr>
          <w:trHeight w:val="289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B" w:rsidRPr="00A3431E" w:rsidRDefault="00E0089B" w:rsidP="00E0089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31E">
              <w:rPr>
                <w:rFonts w:ascii="Times New Roman" w:hAnsi="Times New Roman"/>
                <w:sz w:val="24"/>
                <w:szCs w:val="24"/>
              </w:rPr>
              <w:lastRenderedPageBreak/>
              <w:t>Раздел 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36CA">
              <w:rPr>
                <w:rFonts w:ascii="Times New Roman" w:hAnsi="Times New Roman"/>
                <w:sz w:val="24"/>
                <w:szCs w:val="24"/>
              </w:rPr>
              <w:t xml:space="preserve"> Физика и времена года: физика весной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B" w:rsidRPr="00A3431E" w:rsidRDefault="00E0089B" w:rsidP="003F4D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89B" w:rsidRPr="00A3431E" w:rsidTr="003F4DD2">
        <w:trPr>
          <w:trHeight w:val="289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B" w:rsidRPr="00A3431E" w:rsidRDefault="00E0089B" w:rsidP="003F4D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31E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B80C77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B80C7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мини- проектов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B" w:rsidRPr="00A3431E" w:rsidRDefault="00E0089B" w:rsidP="003F4D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E0089B" w:rsidRPr="00A3431E" w:rsidTr="003F4DD2">
        <w:trPr>
          <w:trHeight w:val="289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B" w:rsidRPr="00A3431E" w:rsidRDefault="00E0089B" w:rsidP="003F4D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31E">
              <w:rPr>
                <w:rFonts w:ascii="Times New Roman" w:hAnsi="Times New Roman"/>
                <w:sz w:val="24"/>
                <w:szCs w:val="24"/>
              </w:rPr>
              <w:t>Раздел 12. Итоговая аттестация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89B" w:rsidRPr="00A3431E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B" w:rsidRPr="00A3431E" w:rsidRDefault="00E0089B" w:rsidP="003F4D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0089B" w:rsidRPr="00A3431E" w:rsidTr="003F4DD2">
        <w:trPr>
          <w:trHeight w:val="53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B" w:rsidRPr="007C5EA8" w:rsidRDefault="00E0089B" w:rsidP="003F4D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EA8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36" w:type="dxa"/>
          </w:tcPr>
          <w:p w:rsidR="00E0089B" w:rsidRPr="007C5EA8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5EA8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E0089B" w:rsidRPr="007C5EA8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5EA8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E0089B" w:rsidRPr="007C5EA8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E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E0089B" w:rsidRPr="007C5EA8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E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E0089B" w:rsidRPr="007C5EA8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EA8"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</w:tc>
        <w:tc>
          <w:tcPr>
            <w:tcW w:w="836" w:type="dxa"/>
          </w:tcPr>
          <w:p w:rsidR="00E0089B" w:rsidRPr="007C5EA8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EA8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836" w:type="dxa"/>
          </w:tcPr>
          <w:p w:rsidR="00E0089B" w:rsidRPr="007C5EA8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EA8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836" w:type="dxa"/>
          </w:tcPr>
          <w:p w:rsidR="00E0089B" w:rsidRPr="007C5EA8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5EA8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E0089B" w:rsidRPr="007C5EA8" w:rsidRDefault="00E0089B" w:rsidP="003F4DD2">
            <w:pPr>
              <w:spacing w:after="20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5EA8">
              <w:rPr>
                <w:rFonts w:ascii="Times New Roman" w:hAnsi="Times New Roman"/>
                <w:b/>
                <w:iCs/>
                <w:sz w:val="24"/>
                <w:szCs w:val="24"/>
              </w:rPr>
              <w:t>4,5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9B" w:rsidRPr="007C5EA8" w:rsidRDefault="00E0089B" w:rsidP="003F4D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EA8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</w:tbl>
    <w:p w:rsidR="00F8425C" w:rsidRPr="00F8425C" w:rsidRDefault="00F8425C" w:rsidP="00F8425C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bidi="ru-RU"/>
        </w:rPr>
      </w:pPr>
      <w:r w:rsidRPr="00F8425C">
        <w:rPr>
          <w:rFonts w:ascii="Times New Roman" w:hAnsi="Times New Roman"/>
          <w:b/>
          <w:bCs/>
          <w:iCs/>
          <w:sz w:val="24"/>
          <w:szCs w:val="24"/>
          <w:lang w:bidi="ru-RU"/>
        </w:rPr>
        <w:t>Оценочные материалы.</w:t>
      </w:r>
    </w:p>
    <w:p w:rsidR="00F8425C" w:rsidRPr="00F8425C" w:rsidRDefault="00F8425C" w:rsidP="00F8425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8425C">
        <w:rPr>
          <w:rFonts w:ascii="Times New Roman" w:hAnsi="Times New Roman"/>
          <w:sz w:val="24"/>
          <w:szCs w:val="24"/>
        </w:rPr>
        <w:t>Оценка качества реализации программы «</w:t>
      </w:r>
      <w:r w:rsidR="0037504A">
        <w:rPr>
          <w:rFonts w:ascii="Times New Roman" w:hAnsi="Times New Roman"/>
          <w:sz w:val="24"/>
          <w:szCs w:val="24"/>
        </w:rPr>
        <w:t>Очевидное - невероятное</w:t>
      </w:r>
      <w:r w:rsidRPr="00F8425C">
        <w:rPr>
          <w:rFonts w:ascii="Times New Roman" w:hAnsi="Times New Roman"/>
          <w:sz w:val="24"/>
          <w:szCs w:val="24"/>
        </w:rPr>
        <w:t>» включает в себя:</w:t>
      </w:r>
    </w:p>
    <w:p w:rsidR="00F8425C" w:rsidRPr="00F8425C" w:rsidRDefault="00F8425C" w:rsidP="006C1A07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425C">
        <w:rPr>
          <w:rFonts w:ascii="Times New Roman" w:hAnsi="Times New Roman"/>
          <w:sz w:val="24"/>
          <w:szCs w:val="24"/>
        </w:rPr>
        <w:t xml:space="preserve">Входной контроль; </w:t>
      </w:r>
    </w:p>
    <w:p w:rsidR="00F8425C" w:rsidRPr="00F8425C" w:rsidRDefault="00F8425C" w:rsidP="006C1A07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425C">
        <w:rPr>
          <w:rFonts w:ascii="Times New Roman" w:hAnsi="Times New Roman"/>
          <w:sz w:val="24"/>
          <w:szCs w:val="24"/>
        </w:rPr>
        <w:t xml:space="preserve">Текущий контроль;  </w:t>
      </w:r>
    </w:p>
    <w:p w:rsidR="00F8425C" w:rsidRPr="00F8425C" w:rsidRDefault="00F8425C" w:rsidP="006C1A07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425C">
        <w:rPr>
          <w:rFonts w:ascii="Times New Roman" w:hAnsi="Times New Roman"/>
          <w:sz w:val="24"/>
          <w:szCs w:val="24"/>
        </w:rPr>
        <w:t xml:space="preserve">Итоговая аттестация.   </w:t>
      </w:r>
    </w:p>
    <w:p w:rsidR="00F8425C" w:rsidRPr="00F8425C" w:rsidRDefault="00F8425C" w:rsidP="00F8425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425C">
        <w:rPr>
          <w:rFonts w:ascii="Times New Roman" w:hAnsi="Times New Roman"/>
          <w:b/>
          <w:sz w:val="24"/>
          <w:szCs w:val="24"/>
        </w:rPr>
        <w:t>Входной контроль:</w:t>
      </w:r>
      <w:r w:rsidRPr="00F8425C">
        <w:t xml:space="preserve"> </w:t>
      </w:r>
      <w:r w:rsidRPr="00F8425C">
        <w:rPr>
          <w:rFonts w:ascii="Times New Roman" w:hAnsi="Times New Roman"/>
          <w:sz w:val="24"/>
          <w:szCs w:val="24"/>
        </w:rPr>
        <w:t>Входная диагностика проводится в начале сентября с целью выявления уровня готовности обучающихся к освоению учебного материала программы.</w:t>
      </w:r>
      <w:r w:rsidRPr="00F8425C">
        <w:t xml:space="preserve"> </w:t>
      </w:r>
    </w:p>
    <w:p w:rsidR="00F8425C" w:rsidRDefault="00F8425C" w:rsidP="00FD5C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F842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Входной контроль: </w:t>
      </w:r>
    </w:p>
    <w:p w:rsidR="00FD5C6F" w:rsidRPr="00FD5C6F" w:rsidRDefault="00FD5C6F" w:rsidP="00FD5C6F">
      <w:pPr>
        <w:tabs>
          <w:tab w:val="left" w:pos="284"/>
        </w:tabs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FD5C6F">
        <w:rPr>
          <w:rFonts w:ascii="Times New Roman" w:hAnsi="Times New Roman"/>
          <w:b/>
          <w:sz w:val="24"/>
          <w:szCs w:val="24"/>
        </w:rPr>
        <w:t>Вариант 1</w:t>
      </w:r>
    </w:p>
    <w:p w:rsidR="00FD5C6F" w:rsidRPr="00FD5C6F" w:rsidRDefault="00590B29" w:rsidP="00590B29">
      <w:pPr>
        <w:pStyle w:val="a3"/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FD5C6F"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каж</w:t>
      </w:r>
      <w:r w:rsidR="00FD5C6F"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</w:t>
      </w:r>
      <w:r w:rsidR="00FD5C6F"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физического по</w:t>
      </w:r>
      <w:r w:rsidR="00FD5C6F"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</w:t>
      </w:r>
      <w:r w:rsidR="00FD5C6F"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тия из пер</w:t>
      </w:r>
      <w:r w:rsidR="00FD5C6F"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="00FD5C6F"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столбца под</w:t>
      </w:r>
      <w:r w:rsidR="00FD5C6F"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бе</w:t>
      </w:r>
      <w:r w:rsidR="00FD5C6F"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 w:rsidR="00FD5C6F"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соответствующий при</w:t>
      </w:r>
      <w:r w:rsidR="00FD5C6F"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мер из вто</w:t>
      </w:r>
      <w:r w:rsidR="00FD5C6F"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="00FD5C6F"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столбца. За</w:t>
      </w:r>
      <w:r w:rsidR="00FD5C6F"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="00FD5C6F"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ши</w:t>
      </w:r>
      <w:r w:rsidR="00FD5C6F"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в таб</w:t>
      </w:r>
      <w:r w:rsidR="00FD5C6F"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="00FD5C6F"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цу выбранные цифры под со</w:t>
      </w:r>
      <w:r w:rsidR="00FD5C6F"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от</w:t>
      </w:r>
      <w:r w:rsidR="00FD5C6F"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вет</w:t>
      </w:r>
      <w:r w:rsidR="00FD5C6F"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ству</w:t>
      </w:r>
      <w:r w:rsidR="00FD5C6F"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="00FD5C6F"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</w:t>
      </w:r>
      <w:r w:rsidR="00FD5C6F"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буквами.</w:t>
      </w:r>
    </w:p>
    <w:p w:rsidR="00FD5C6F" w:rsidRPr="00FD5C6F" w:rsidRDefault="00FD5C6F" w:rsidP="00FD5C6F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FD5C6F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4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9"/>
        <w:gridCol w:w="3033"/>
      </w:tblGrid>
      <w:tr w:rsidR="00FD5C6F" w:rsidRPr="00FD5C6F" w:rsidTr="00FD5C6F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FD5C6F" w:rsidRPr="00FD5C6F" w:rsidRDefault="00FD5C6F" w:rsidP="006445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t>ФИ</w:t>
            </w: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</w:t>
            </w: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</w:t>
            </w: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СКИЕ ПОНЯТИЯ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FD5C6F" w:rsidRPr="00FD5C6F" w:rsidRDefault="00FD5C6F" w:rsidP="006445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t>ПРИМЕРЫ</w:t>
            </w:r>
          </w:p>
        </w:tc>
      </w:tr>
      <w:tr w:rsidR="00FD5C6F" w:rsidRPr="00FD5C6F" w:rsidTr="00FD5C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FD5C6F" w:rsidRPr="00FD5C6F" w:rsidRDefault="00FD5C6F" w:rsidP="0064451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t>А) фи</w:t>
            </w: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</w:t>
            </w: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</w:t>
            </w: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величина</w:t>
            </w:r>
          </w:p>
          <w:p w:rsidR="00FD5C6F" w:rsidRPr="00FD5C6F" w:rsidRDefault="00FD5C6F" w:rsidP="0064451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D5C6F" w:rsidRPr="00FD5C6F" w:rsidRDefault="00FD5C6F" w:rsidP="0064451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t>Б) еди</w:t>
            </w: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</w:t>
            </w: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ца физической величины</w:t>
            </w:r>
          </w:p>
          <w:p w:rsidR="00FD5C6F" w:rsidRPr="00FD5C6F" w:rsidRDefault="00FD5C6F" w:rsidP="0064451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D5C6F" w:rsidRDefault="00FD5C6F" w:rsidP="0064451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t>B) при</w:t>
            </w: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бор для из</w:t>
            </w: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</w:t>
            </w: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</w:t>
            </w: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физической величины</w:t>
            </w:r>
          </w:p>
          <w:p w:rsidR="0064451B" w:rsidRDefault="0064451B" w:rsidP="0064451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451B" w:rsidRPr="00FD5C6F" w:rsidRDefault="0064451B" w:rsidP="0064451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6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D5C6F">
              <w:rPr>
                <w:rFonts w:ascii="Times New Roman" w:hAnsi="Times New Roman"/>
                <w:sz w:val="24"/>
                <w:szCs w:val="24"/>
              </w:rPr>
              <w:t xml:space="preserve"> Определить невозможно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FD5C6F" w:rsidRPr="00FD5C6F" w:rsidRDefault="00FD5C6F" w:rsidP="0064451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t>1) весы</w:t>
            </w:r>
          </w:p>
          <w:p w:rsidR="00FD5C6F" w:rsidRPr="00FD5C6F" w:rsidRDefault="00FD5C6F" w:rsidP="0064451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t>2) секунда</w:t>
            </w:r>
          </w:p>
          <w:p w:rsidR="00FD5C6F" w:rsidRPr="00FD5C6F" w:rsidRDefault="00FD5C6F" w:rsidP="0064451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t>3) скорость</w:t>
            </w:r>
          </w:p>
          <w:p w:rsidR="00FD5C6F" w:rsidRPr="00FD5C6F" w:rsidRDefault="00FD5C6F" w:rsidP="0064451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t>4) молекула</w:t>
            </w:r>
          </w:p>
          <w:p w:rsidR="00FD5C6F" w:rsidRPr="00FD5C6F" w:rsidRDefault="00FD5C6F" w:rsidP="0064451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t>5) электризация</w:t>
            </w:r>
          </w:p>
        </w:tc>
      </w:tr>
    </w:tbl>
    <w:p w:rsidR="00FD5C6F" w:rsidRPr="00FD5C6F" w:rsidRDefault="00FD5C6F" w:rsidP="0064451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C6F" w:rsidRPr="00FD5C6F" w:rsidRDefault="00FD5C6F" w:rsidP="0064451B">
      <w:pPr>
        <w:pStyle w:val="a3"/>
        <w:numPr>
          <w:ilvl w:val="0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5C6F">
        <w:rPr>
          <w:rFonts w:ascii="Times New Roman" w:hAnsi="Times New Roman"/>
          <w:sz w:val="24"/>
          <w:szCs w:val="24"/>
        </w:rPr>
        <w:t xml:space="preserve"> Поезд проехал 36 км за 60 минут. Какова средняя скорость поезда?</w:t>
      </w:r>
    </w:p>
    <w:p w:rsidR="00FD5C6F" w:rsidRPr="00FD5C6F" w:rsidRDefault="00FD5C6F" w:rsidP="0064451B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5C6F">
        <w:rPr>
          <w:rFonts w:ascii="Times New Roman" w:hAnsi="Times New Roman"/>
          <w:sz w:val="24"/>
          <w:szCs w:val="24"/>
        </w:rPr>
        <w:t>А. 60 км/ч          Б. 1 м/с         В. 10 м/с         Г. 0,6 км/ч</w:t>
      </w:r>
    </w:p>
    <w:p w:rsidR="00FD5C6F" w:rsidRPr="00FD5C6F" w:rsidRDefault="00FD5C6F" w:rsidP="0064451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C6F" w:rsidRPr="00FD5C6F" w:rsidRDefault="00FD5C6F" w:rsidP="0064451B">
      <w:pPr>
        <w:pStyle w:val="a3"/>
        <w:numPr>
          <w:ilvl w:val="0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5C6F">
        <w:rPr>
          <w:rFonts w:ascii="Times New Roman" w:hAnsi="Times New Roman"/>
          <w:sz w:val="24"/>
          <w:szCs w:val="24"/>
        </w:rPr>
        <w:t xml:space="preserve"> Сколько миллиграммов в одном грамме?</w:t>
      </w:r>
    </w:p>
    <w:p w:rsidR="00FD5C6F" w:rsidRPr="00FD5C6F" w:rsidRDefault="00FD5C6F" w:rsidP="0064451B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5C6F">
        <w:rPr>
          <w:rFonts w:ascii="Times New Roman" w:hAnsi="Times New Roman"/>
          <w:sz w:val="24"/>
          <w:szCs w:val="24"/>
        </w:rPr>
        <w:t>А. 0,01           Б. 0,001           В. 1000          Г. 100</w:t>
      </w:r>
    </w:p>
    <w:p w:rsidR="00FD5C6F" w:rsidRPr="00FD5C6F" w:rsidRDefault="00FD5C6F" w:rsidP="0064451B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5C6F" w:rsidRPr="00FD5C6F" w:rsidRDefault="00FD5C6F" w:rsidP="0064451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C6F">
        <w:rPr>
          <w:rFonts w:ascii="Times New Roman" w:hAnsi="Times New Roman"/>
          <w:sz w:val="24"/>
          <w:szCs w:val="24"/>
        </w:rPr>
        <w:t>4.</w:t>
      </w:r>
      <w:r w:rsidRPr="00FD5C6F">
        <w:rPr>
          <w:rFonts w:ascii="Times New Roman" w:hAnsi="Times New Roman"/>
          <w:b/>
          <w:sz w:val="24"/>
          <w:szCs w:val="24"/>
        </w:rPr>
        <w:t xml:space="preserve"> </w:t>
      </w:r>
      <w:r w:rsidRPr="00FD5C6F">
        <w:rPr>
          <w:rFonts w:ascii="Times New Roman" w:hAnsi="Times New Roman"/>
          <w:sz w:val="24"/>
          <w:szCs w:val="24"/>
        </w:rPr>
        <w:t xml:space="preserve"> Что из перечисленного является веществом?</w:t>
      </w:r>
    </w:p>
    <w:p w:rsidR="00FD5C6F" w:rsidRPr="00FD5C6F" w:rsidRDefault="00FD5C6F" w:rsidP="0064451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C6F">
        <w:rPr>
          <w:rFonts w:ascii="Times New Roman" w:hAnsi="Times New Roman"/>
          <w:sz w:val="24"/>
          <w:szCs w:val="24"/>
        </w:rPr>
        <w:t>А. Путь         Б. Книга       В. Медь          Г. Молния</w:t>
      </w:r>
    </w:p>
    <w:p w:rsidR="00FD5C6F" w:rsidRPr="00FD5C6F" w:rsidRDefault="00FD5C6F" w:rsidP="0064451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C6F" w:rsidRPr="00FD5C6F" w:rsidRDefault="00FD5C6F" w:rsidP="0064451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C6F">
        <w:rPr>
          <w:rFonts w:ascii="Times New Roman" w:hAnsi="Times New Roman"/>
          <w:sz w:val="24"/>
          <w:szCs w:val="24"/>
        </w:rPr>
        <w:t>5. Какая скорость больше: 54 км/ч или 20 м/с?</w:t>
      </w:r>
    </w:p>
    <w:p w:rsidR="00FD5C6F" w:rsidRPr="00FD5C6F" w:rsidRDefault="00FD5C6F" w:rsidP="0064451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C6F">
        <w:rPr>
          <w:rFonts w:ascii="Times New Roman" w:hAnsi="Times New Roman"/>
          <w:sz w:val="24"/>
          <w:szCs w:val="24"/>
        </w:rPr>
        <w:t xml:space="preserve">А. 54 км/ч          Б. 20 м/с          В. Они равны         </w:t>
      </w:r>
    </w:p>
    <w:p w:rsidR="00FD5C6F" w:rsidRPr="00FD5C6F" w:rsidRDefault="00FD5C6F" w:rsidP="0064451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C6F" w:rsidRPr="00FD5C6F" w:rsidRDefault="00FD5C6F" w:rsidP="0064451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C6F" w:rsidRPr="00FD5C6F" w:rsidRDefault="00FD5C6F" w:rsidP="0064451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C6F" w:rsidRPr="00FD5C6F" w:rsidRDefault="00FD5C6F" w:rsidP="0064451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C6F">
        <w:rPr>
          <w:rFonts w:ascii="Times New Roman" w:hAnsi="Times New Roman"/>
          <w:b/>
          <w:sz w:val="24"/>
          <w:szCs w:val="24"/>
        </w:rPr>
        <w:lastRenderedPageBreak/>
        <w:t>Вариант 2</w:t>
      </w:r>
    </w:p>
    <w:p w:rsidR="00FD5C6F" w:rsidRPr="00FD5C6F" w:rsidRDefault="00FD5C6F" w:rsidP="0064451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5C6F" w:rsidRPr="00FD5C6F" w:rsidRDefault="00FD5C6F" w:rsidP="0064451B">
      <w:pPr>
        <w:pStyle w:val="a3"/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каж</w:t>
      </w:r>
      <w:r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</w:t>
      </w:r>
      <w:r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физического по</w:t>
      </w:r>
      <w:r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</w:t>
      </w:r>
      <w:r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тия из пер</w:t>
      </w:r>
      <w:r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</w:t>
      </w:r>
      <w:r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столбца под</w:t>
      </w:r>
      <w:r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бе</w:t>
      </w:r>
      <w:r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</w:t>
      </w:r>
      <w:r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соответствующий при</w:t>
      </w:r>
      <w:r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мер из вто</w:t>
      </w:r>
      <w:r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</w:t>
      </w:r>
      <w:r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столбца. За</w:t>
      </w:r>
      <w:r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</w:t>
      </w:r>
      <w:r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ши</w:t>
      </w:r>
      <w:r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 в таб</w:t>
      </w:r>
      <w:r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цу выбранные цифры под со</w:t>
      </w:r>
      <w:r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от</w:t>
      </w:r>
      <w:r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вет</w:t>
      </w:r>
      <w:r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ству</w:t>
      </w:r>
      <w:r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</w:t>
      </w:r>
      <w:r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</w:t>
      </w:r>
      <w:r w:rsidRPr="00FD5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буквами.</w:t>
      </w:r>
    </w:p>
    <w:p w:rsidR="00FD5C6F" w:rsidRPr="00FD5C6F" w:rsidRDefault="00FD5C6F" w:rsidP="0064451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5C6F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4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9"/>
        <w:gridCol w:w="3033"/>
      </w:tblGrid>
      <w:tr w:rsidR="00FD5C6F" w:rsidRPr="00FD5C6F" w:rsidTr="00FD5C6F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FD5C6F" w:rsidRPr="00FD5C6F" w:rsidRDefault="00FD5C6F" w:rsidP="006445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t>ФИ</w:t>
            </w: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</w:t>
            </w: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</w:t>
            </w: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СКИЕ ПОНЯТИЯ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FD5C6F" w:rsidRPr="00FD5C6F" w:rsidRDefault="00FD5C6F" w:rsidP="0064451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t>ПРИМЕРЫ</w:t>
            </w:r>
          </w:p>
        </w:tc>
      </w:tr>
      <w:tr w:rsidR="00FD5C6F" w:rsidRPr="00FD5C6F" w:rsidTr="00FD5C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FD5C6F" w:rsidRPr="00FD5C6F" w:rsidRDefault="00FD5C6F" w:rsidP="0064451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t>А) фи</w:t>
            </w: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</w:t>
            </w: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</w:t>
            </w: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ская величина</w:t>
            </w:r>
          </w:p>
          <w:p w:rsidR="00FD5C6F" w:rsidRPr="00FD5C6F" w:rsidRDefault="00FD5C6F" w:rsidP="0064451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D5C6F" w:rsidRPr="00FD5C6F" w:rsidRDefault="00FD5C6F" w:rsidP="0064451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t>Б) еди</w:t>
            </w: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</w:t>
            </w: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ца физической величины</w:t>
            </w:r>
          </w:p>
          <w:p w:rsidR="00FD5C6F" w:rsidRPr="00FD5C6F" w:rsidRDefault="00FD5C6F" w:rsidP="0064451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FD5C6F" w:rsidRPr="00FD5C6F" w:rsidRDefault="00FD5C6F" w:rsidP="0064451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t>B) при</w:t>
            </w: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бор для из</w:t>
            </w: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</w:t>
            </w: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ре</w:t>
            </w: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физической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vAlign w:val="center"/>
            <w:hideMark/>
          </w:tcPr>
          <w:p w:rsidR="00FD5C6F" w:rsidRPr="00FD5C6F" w:rsidRDefault="00FD5C6F" w:rsidP="0064451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t>1) секундомер</w:t>
            </w:r>
          </w:p>
          <w:p w:rsidR="00FD5C6F" w:rsidRPr="00FD5C6F" w:rsidRDefault="00FD5C6F" w:rsidP="0064451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t>2) метр</w:t>
            </w:r>
          </w:p>
          <w:p w:rsidR="00FD5C6F" w:rsidRPr="00FD5C6F" w:rsidRDefault="00FD5C6F" w:rsidP="0064451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t>3) масса</w:t>
            </w:r>
          </w:p>
          <w:p w:rsidR="00FD5C6F" w:rsidRPr="00FD5C6F" w:rsidRDefault="00FD5C6F" w:rsidP="0064451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t>4) атом</w:t>
            </w:r>
          </w:p>
          <w:p w:rsidR="00FD5C6F" w:rsidRPr="00FD5C6F" w:rsidRDefault="00FD5C6F" w:rsidP="0064451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C6F">
              <w:rPr>
                <w:rFonts w:ascii="Times New Roman" w:hAnsi="Times New Roman"/>
                <w:color w:val="000000"/>
                <w:sz w:val="24"/>
                <w:szCs w:val="24"/>
              </w:rPr>
              <w:t>5) магнит</w:t>
            </w:r>
          </w:p>
        </w:tc>
      </w:tr>
    </w:tbl>
    <w:p w:rsidR="0064451B" w:rsidRPr="00FD5C6F" w:rsidRDefault="0064451B" w:rsidP="0064451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</w:t>
      </w:r>
      <w:r w:rsidRPr="00FD5C6F">
        <w:rPr>
          <w:rFonts w:ascii="Times New Roman" w:hAnsi="Times New Roman"/>
          <w:sz w:val="24"/>
          <w:szCs w:val="24"/>
        </w:rPr>
        <w:t xml:space="preserve"> Определить невозможно</w:t>
      </w:r>
    </w:p>
    <w:p w:rsidR="0064451B" w:rsidRPr="00FD5C6F" w:rsidRDefault="0064451B" w:rsidP="0064451B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5C6F" w:rsidRPr="00FD5C6F" w:rsidRDefault="00FD5C6F" w:rsidP="0064451B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5C6F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FD5C6F">
        <w:rPr>
          <w:rFonts w:ascii="Times New Roman" w:hAnsi="Times New Roman"/>
          <w:sz w:val="24"/>
          <w:szCs w:val="24"/>
        </w:rPr>
        <w:t>Велосипедист за 10 мин проехал 3 км. С какой средней скоростью он двигался?</w:t>
      </w:r>
    </w:p>
    <w:p w:rsidR="00FD5C6F" w:rsidRPr="00FD5C6F" w:rsidRDefault="00FD5C6F" w:rsidP="0064451B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5C6F">
        <w:rPr>
          <w:rFonts w:ascii="Times New Roman" w:hAnsi="Times New Roman"/>
          <w:sz w:val="24"/>
          <w:szCs w:val="24"/>
        </w:rPr>
        <w:t>А. 50 м/с        Б. 30 м/с         В. 3 м/с         Г. 5 м/с</w:t>
      </w:r>
    </w:p>
    <w:p w:rsidR="00FD5C6F" w:rsidRPr="00FD5C6F" w:rsidRDefault="00FD5C6F" w:rsidP="0064451B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5C6F" w:rsidRPr="00FD5C6F" w:rsidRDefault="00FD5C6F" w:rsidP="006445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C6F">
        <w:rPr>
          <w:rFonts w:ascii="Times New Roman" w:hAnsi="Times New Roman"/>
          <w:sz w:val="24"/>
          <w:szCs w:val="24"/>
        </w:rPr>
        <w:t>3. Сколько граммов в одном килограмме?</w:t>
      </w:r>
    </w:p>
    <w:p w:rsidR="00FD5C6F" w:rsidRPr="00FD5C6F" w:rsidRDefault="00FD5C6F" w:rsidP="0064451B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5C6F">
        <w:rPr>
          <w:rFonts w:ascii="Times New Roman" w:hAnsi="Times New Roman"/>
          <w:sz w:val="24"/>
          <w:szCs w:val="24"/>
        </w:rPr>
        <w:t>А. 0,01           Б. 0,001           В. 1000          Г. 100</w:t>
      </w:r>
    </w:p>
    <w:p w:rsidR="00FD5C6F" w:rsidRPr="00FD5C6F" w:rsidRDefault="00FD5C6F" w:rsidP="0064451B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D5C6F" w:rsidRPr="00FD5C6F" w:rsidRDefault="00FD5C6F" w:rsidP="0064451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C6F">
        <w:rPr>
          <w:rFonts w:ascii="Times New Roman" w:hAnsi="Times New Roman"/>
          <w:sz w:val="24"/>
          <w:szCs w:val="24"/>
        </w:rPr>
        <w:t>4. Какая скорость больше: 25 м/с или 72 км/ч?</w:t>
      </w:r>
    </w:p>
    <w:p w:rsidR="00CC6244" w:rsidRDefault="00FD5C6F" w:rsidP="0064451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C6F">
        <w:rPr>
          <w:rFonts w:ascii="Times New Roman" w:hAnsi="Times New Roman"/>
          <w:sz w:val="24"/>
          <w:szCs w:val="24"/>
        </w:rPr>
        <w:t xml:space="preserve">А. 25 м/с        Б. 72 км/ч        В. Они равны        </w:t>
      </w:r>
    </w:p>
    <w:p w:rsidR="00FD5C6F" w:rsidRPr="00FD5C6F" w:rsidRDefault="00FD5C6F" w:rsidP="0064451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C6F">
        <w:rPr>
          <w:rFonts w:ascii="Times New Roman" w:hAnsi="Times New Roman"/>
          <w:sz w:val="24"/>
          <w:szCs w:val="24"/>
        </w:rPr>
        <w:t>5. Что из перечисленного является физическим телом?</w:t>
      </w:r>
    </w:p>
    <w:p w:rsidR="00FD5C6F" w:rsidRPr="00FD5C6F" w:rsidRDefault="00FD5C6F" w:rsidP="0064451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C6F">
        <w:rPr>
          <w:rFonts w:ascii="Times New Roman" w:hAnsi="Times New Roman"/>
          <w:sz w:val="24"/>
          <w:szCs w:val="24"/>
        </w:rPr>
        <w:t>А. Путь        Б. Скорость       В. Медь        Г. Пенал</w:t>
      </w:r>
    </w:p>
    <w:p w:rsidR="00FD5C6F" w:rsidRDefault="00FD5C6F" w:rsidP="0064451B">
      <w:pPr>
        <w:spacing w:after="0" w:line="240" w:lineRule="auto"/>
      </w:pPr>
    </w:p>
    <w:p w:rsidR="008972AF" w:rsidRPr="008972AF" w:rsidRDefault="008972AF" w:rsidP="008972AF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8972AF">
        <w:rPr>
          <w:rFonts w:ascii="Times New Roman" w:hAnsi="Times New Roman"/>
          <w:b/>
          <w:sz w:val="24"/>
          <w:szCs w:val="24"/>
        </w:rPr>
        <w:t>Критерии оценивания контрольной работы</w:t>
      </w:r>
    </w:p>
    <w:p w:rsidR="008972AF" w:rsidRPr="008972AF" w:rsidRDefault="008972AF" w:rsidP="008972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72AF">
        <w:rPr>
          <w:rFonts w:ascii="Times New Roman" w:hAnsi="Times New Roman"/>
          <w:sz w:val="24"/>
          <w:szCs w:val="24"/>
        </w:rPr>
        <w:t>За верное выполнение каждого из  заданий 2-5 выставляется по одному баллу, за верное выполнение задания 1 – два балла.</w:t>
      </w:r>
      <w:r w:rsidRPr="008972AF">
        <w:rPr>
          <w:rFonts w:ascii="Times New Roman" w:hAnsi="Times New Roman"/>
          <w:sz w:val="24"/>
          <w:szCs w:val="24"/>
        </w:rPr>
        <w:tab/>
      </w:r>
    </w:p>
    <w:p w:rsidR="008972AF" w:rsidRPr="008972AF" w:rsidRDefault="008972AF" w:rsidP="008972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72AF">
        <w:rPr>
          <w:rFonts w:ascii="Times New Roman" w:hAnsi="Times New Roman"/>
          <w:sz w:val="24"/>
          <w:szCs w:val="24"/>
        </w:rPr>
        <w:t>На основе баллов, выставленных за выполнение всех заданий работы, подсчитывается общий балл, который переводится в отметку по пятибалльной шкале:</w:t>
      </w:r>
    </w:p>
    <w:p w:rsidR="008972AF" w:rsidRDefault="008972AF" w:rsidP="008972AF">
      <w:pPr>
        <w:ind w:firstLine="709"/>
        <w:jc w:val="both"/>
      </w:pP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326"/>
        <w:gridCol w:w="5137"/>
      </w:tblGrid>
      <w:tr w:rsidR="008972AF" w:rsidTr="00222BFD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972AF" w:rsidRPr="008972AF" w:rsidRDefault="008972AF" w:rsidP="00222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2AF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5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972AF" w:rsidRPr="008972AF" w:rsidRDefault="008972AF" w:rsidP="00222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2AF">
              <w:rPr>
                <w:rFonts w:ascii="Times New Roman" w:hAnsi="Times New Roman"/>
                <w:sz w:val="24"/>
                <w:szCs w:val="24"/>
              </w:rPr>
              <w:t xml:space="preserve"> Рекомендуемая оценка</w:t>
            </w:r>
          </w:p>
        </w:tc>
      </w:tr>
      <w:tr w:rsidR="008972AF" w:rsidTr="00222BFD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972AF" w:rsidRPr="008972AF" w:rsidRDefault="008972AF" w:rsidP="00222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2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972AF" w:rsidRPr="008972AF" w:rsidRDefault="008972AF" w:rsidP="00222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972AF" w:rsidTr="00222BFD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972AF" w:rsidRPr="008972AF" w:rsidRDefault="008972AF" w:rsidP="00222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2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972AF" w:rsidRPr="008972AF" w:rsidRDefault="008972AF" w:rsidP="00222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2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72AF" w:rsidTr="00222BFD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972AF" w:rsidRPr="008972AF" w:rsidRDefault="008972AF" w:rsidP="00222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2AF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972AF" w:rsidRPr="008972AF" w:rsidRDefault="008972AF" w:rsidP="00222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2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72AF" w:rsidTr="00222BFD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972AF" w:rsidRPr="008972AF" w:rsidRDefault="008972AF" w:rsidP="00222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2AF">
              <w:rPr>
                <w:rFonts w:ascii="Times New Roman" w:hAnsi="Times New Roman"/>
                <w:sz w:val="24"/>
                <w:szCs w:val="24"/>
              </w:rPr>
              <w:t>Менее 2</w:t>
            </w:r>
          </w:p>
        </w:tc>
        <w:tc>
          <w:tcPr>
            <w:tcW w:w="5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972AF" w:rsidRPr="008972AF" w:rsidRDefault="008972AF" w:rsidP="00222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2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972AF" w:rsidRDefault="008972AF" w:rsidP="0064451B">
      <w:pPr>
        <w:spacing w:after="0" w:line="240" w:lineRule="auto"/>
      </w:pPr>
    </w:p>
    <w:p w:rsidR="008C50FD" w:rsidRDefault="00F8425C" w:rsidP="008972A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F842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Текущий контроль</w:t>
      </w:r>
      <w:r w:rsidR="008C50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: Викторина «Физические явления зимой»</w:t>
      </w:r>
    </w:p>
    <w:p w:rsidR="008C50FD" w:rsidRPr="00F8425C" w:rsidRDefault="008C50FD" w:rsidP="008C50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 xml:space="preserve">1.Почему пушистый мех греет лучше, чем слежавшийся? 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Ответ: </w:t>
      </w: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Пушистый мех больше задерживает между своими волосками теплого нагретого телом человека воздуха. Поэтому он лучше «греет».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 xml:space="preserve">2.Почему наши глаза не ощущают холода? 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Ответ: </w:t>
      </w: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Глаза не имеют нервных окончаний, чувствительных к холоду.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3.Некоторые туристы, путешествующие зимой, строят для ночлега домики из снежных кирпичей, эти домики называют «иглу». Почему туристы «иглу» предпочитают палатке?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Ответ: </w:t>
      </w: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Теплопроводность снега благодаря воздуху между снежинками мала , поэтому тепло в "иглу" сохраняется, температура может достигать +10°С .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4.Почему ртутный термометр перестает служить при очень сильном морозе?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Ответ: </w:t>
      </w: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Потому, что при 39  холода ртуть замерзает.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 xml:space="preserve">5.Когда человеку холодно, он начинает дрожать. Почему? 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Ответ: </w:t>
      </w: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Дрожь – одна из форм защиты организма от холода. При дрожи происходят мышечные сокращения, вызывающие в организме образование тепла.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6.Почему мокрое белье высыхает на морозе?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Ответ: </w:t>
      </w: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На морозе вода, находящаяся в мокром белье превращается в мелкие кристаллики, которые постепенно выветриваются. Кроме того и на морозе продолжается испарение воды. Оно зависит от влажности воздуха, разницы температур воздуха и испаряющей поверхности и от силы ветра.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 xml:space="preserve">7.Почему металлическая ручка двери кажется холоднее, чем деревянная 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Ответ: </w:t>
      </w: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Потому, что металл – хороший проводник тепла, быстрее, чем дерево, отнимает тепло у прикоснувшейся к нему руки.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8.Почему зимой тяга в печных трубах больше, чем летом? 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Ответ: Зимой тяга больше из-за разницы между наружным давлением и давлением в топке и трубе.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"https://5terka.com/node/950" \o " Ответ: Рыхлый снег предохраняет озимые хлеба от вымерзания, потому, что в силу своей пористости, он обладает малой теплопроводностью. " </w:instrText>
      </w: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9.Почему глубокий рыхлый снег предохраняет озимые хлеба от вымерзания?</w:t>
      </w: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Ответ: Рыхлый снег предохраняет озимые хлеба от вымерзания, потому, что в силу своей пористости, он обладает малой теплопроводностью.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"https://5terka.com/node/956" \o " Ответ: Воздух охлаждается способом конвекции. Поступающий из форточки холодный воздух опускается вниз, и постепенно вытесняя теплый, заполняет комнату." </w:instrText>
      </w: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10.Каким способом охлаждается воздух в комнате зимой при открытой форточке?</w:t>
      </w: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Ответ: Воздух охлаждается способом конвекции. Поступающий из форточки холодный воздух опускается вниз, и постепенно вытесняя теплый на улицу, заполняет комнату.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 xml:space="preserve">11.Почему вода не замерзает под толстым слоем льда? 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Ответ: </w:t>
      </w: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Потому что под слоем льда отсутствует конвекция. Тёплая вода с большей плотностью(4°С ) находится у дна и постепенно холодеет при приближении ко льду.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12.Почему грязный снег в солнечную погоду тает быстрее, чем чистый?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Ответ: Потому что тела с тёмной поверхностью лучше поглощают солнечные лучи.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13.Почему двойные рамы защищают от холода? 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Ответ: Воздух между рамами обладает низкой теплопроводностью и тем самым препятствует теплообмену между улицей и помещением.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14.Объясните, почему рыхлый снег предохраняет растения от вымерзания. Ответ: Снег предохраняет от проникновения холода снаружи за счёт содержащегося в нём воздуха с низкой теплопроводностью.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15.Когда лучше скольжение коньков и саней: в обычный зимний день или в большой мороз? Почему?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50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Ответ: </w:t>
      </w: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В обычный день, так как лёд в этот день под лезвиями коньков тает быстрее.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16.Зачем на нижней поверхности лыж делается продольная выемка?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50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Ответ: </w:t>
      </w: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Для сохранения устойчивости в движении, чтобы лыжи не соскальзывали с лыжни в сторону.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17.Спускаясь с горы, лыжник слегка приседает. Почему?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Ответ:</w:t>
      </w: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 xml:space="preserve"> Когда лыжник приседает, центр тяжести его опускается, и лыжник оказывается в более устойчивом положении.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18.Почему провода на линиях электропередачи зимой натянуты, а  летом висят?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C50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Ответ: </w:t>
      </w: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При нагревании металлические провода удлиняются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19.Чтобы не задыхалась рыба (особенно карп) в зимнее время, в небольших замерзших водоемах делают проруби и нагнетают воздух под лед. Зачем это делают?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Ответ:</w:t>
      </w: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 Рыба задыхается из-за недостатка кислорода растворенного в воде. Делая проруби, или нагнетая воздух под лед, тем самым за счет диффузии обогащают воду кислородом.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20.Почему, после того, как ранней весной начало пригревать солнышко, снег становится не рыхлым и пушистым, а твердым, в виде крупинок?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Ответ:</w:t>
      </w: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 Под действием солнца верхние слои снега тают, вода просачивается вниз и пропитывает нижние слои. Ночью они промерзают, и образуются кристаллики льда - крупинки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21.Как лепится снежок?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Ответ: </w:t>
      </w: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Когда лепят снежок, комок снега сжимают. Под давлением снег (поверхностный слой) расплавляется, превращаясь в воду.  Затем, эта вода  просачивается внутрь и замерзая,  удерживает слепленный снежок.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22.Почему лыжи скользят по снегу?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Ответ: </w:t>
      </w: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В результате трения лыж о снег тонкий поверхностный слой снега слегка подтаивает, и вода обеспечивает смазку, по которой лыжи скользят. 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23.Зачем лыжи смазывают?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Ответ: </w:t>
      </w: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Если температура снега много ниже точки таяния, то водяной слой не возникает, и тогда для уменьшения трения лыжи необходимо смазывать лыжной мазью.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24.Почему глаза человека не ощущают холода?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Ответ: Мы ощущаем холод не всей кожей, а только отдельными её точками, в которых имеются чувствительные к холоду окончания нервов. Глаза таких точек не имеют.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25.Почему у человека волосы, ресницы, усы в морозный день покрываются инеем?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Ответ:  Выдыхаемые пары, соприкасаясь с холодными предметами, конденсируется на них.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8C50FD" w:rsidRPr="008C50FD" w:rsidRDefault="008C50FD" w:rsidP="008C50FD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C50FD">
        <w:rPr>
          <w:rFonts w:ascii="Times New Roman" w:eastAsia="TimesNewRomanPSMT" w:hAnsi="Times New Roman"/>
          <w:sz w:val="24"/>
          <w:szCs w:val="24"/>
          <w:lang w:eastAsia="ru-RU"/>
        </w:rPr>
        <w:t>26.Почему в безветренную погоду мороз переносится легче, чем при сильном ветре?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Ответ: </w:t>
      </w:r>
      <w:r w:rsidRPr="008C50FD">
        <w:rPr>
          <w:rFonts w:ascii="Times New Roman" w:eastAsia="TimesNewRomanPSMT" w:hAnsi="Times New Roman"/>
          <w:sz w:val="24"/>
          <w:szCs w:val="24"/>
          <w:lang w:eastAsia="ru-RU"/>
        </w:rPr>
        <w:t>Причины две: теплообмен и испарение. Слой воздуха, который находится около лица, нагрет, так как соприкасается с нагретым телом и увлажнен, потому что испарение с поверхности кожи происходит при любой температуре. При ветре нагретый телом воздух быстро сменяется новой порцией более холодного и более сухого воздуха. Это интенсифицирует процесс теплообмена, так как поддерживается более высокая разность темпера</w:t>
      </w:r>
      <w:r w:rsidRPr="008C50FD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тур, а также ускоряет процесс испарения, потому что покинувшие поверхность лица быстрые молекулы воды не возвращаются обратно.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 xml:space="preserve">27.Почему горячая вода замерзает быстрее холодной такой же массы? 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 Если одинаковые массы горячей и холодной воды выставить на мороз, то более сильное испарение горячей воды приведет к тому, что ее масса уменьшится скорее. 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 xml:space="preserve">28.Температура таяния льда 0°С. Но зимой снег лежит и при более высокой температуре. Почему? 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Ответ:  Снег плохо проводит тепло и имеет большую удельную теплоту плавления. Поэтому он тает очень медленно, и при 0°С может сохраниться длительное время. 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 xml:space="preserve">29.Как греются в мороз дикие утки? 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Ответ: Ныряют ко дну водоема, там температура воды держится около +4°С.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 xml:space="preserve">30.Почему изморозь (иней) на деревьях исчезает иногда без оттепелей? 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Ответ: Испарение твердого вещества.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 xml:space="preserve">31.Почему в сильный мороз деревья трещат? 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Ответ: Соки, содержащиеся в дереве, при замерзании увеличиваются в объеме и с треском разрывают волокна.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32.Почему свежевыпавший снег белый?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Ответ: </w:t>
      </w: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 xml:space="preserve">Свежевыпавший снег отражает почти все падающие на него солнечные лучи. Снег состоит из мелких кристалликов льда, между которыми находится воздух. На границе раздела «снежинка-воздух происходит полное отражение». 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33.Почему в морозную погоду птицы сидят нахохлившись?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Ответ: </w:t>
      </w: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Нахохлившиеся птицы не мёрзнут. Между перьями птиц есть воздух, который является плохим проводником тепла и помогает птицам сохранить тепло тела.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34.Почему, чтобы согреть пальцы на морозе, рекомендуют вращать руками и энергично описывать дуги ногой?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Ответ: </w:t>
      </w: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Чтобы согреть пальцы, надо увеличить приток крови. Здесь срабатывает эффект центрифуги: вращая руками и энергично описывая дуги ногой, человек увеличивает приток крови к конечностям за счёт её отбрасывания от центра вращения.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 xml:space="preserve">35.Замечали ли вы, что, оступившись с утоптанной тропинки, можно довольно глубоко провалиться в рыхлый снег? А в начале весны, когда снег оседает при таянии, тропинки иногда оказываются даже выше окружающей снежной целины. Чем это можно объяснить? 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Ответ: </w:t>
      </w: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Двигаясь по тропинке, мы наступаем на снег и тем самым утаптываем его. Зимой уровень утоптанной тропинки ниже уровня окружающего пушистого снега. В углубление ветер наметает снег, который тоже утаптывают путники. Таким образом, каждый снегопад с ветром увеличивает количество снега на тропинке больше, чем вокруг нее. Весной обледенелая тропинка тает медленнее, чем окружающий рыхлый снег.</w:t>
      </w: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0FD" w:rsidRP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 xml:space="preserve">36.Почему лыжники и конькобежцы после финиша накидывают на себя пальто или одеяло, хотя на дистанции им было очень жарко? </w:t>
      </w:r>
    </w:p>
    <w:p w:rsidR="008C50FD" w:rsidRDefault="008C50FD" w:rsidP="008C50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50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Ответ: </w:t>
      </w:r>
      <w:r w:rsidRPr="008C50FD">
        <w:rPr>
          <w:rFonts w:ascii="Times New Roman" w:eastAsia="Times New Roman" w:hAnsi="Times New Roman"/>
          <w:sz w:val="24"/>
          <w:szCs w:val="24"/>
          <w:lang w:eastAsia="ru-RU"/>
        </w:rPr>
        <w:t>Вспотевший спортсмен теряет много тепла при испарении, что может привести к простуде, если не укрыться.</w:t>
      </w:r>
    </w:p>
    <w:p w:rsidR="00222BFD" w:rsidRDefault="00222BFD" w:rsidP="00222B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222BFD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 вопросов викторины:</w:t>
      </w:r>
    </w:p>
    <w:p w:rsidR="000D19CA" w:rsidRDefault="000D19CA" w:rsidP="000D19CA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— от 26% до 50% правильных ответов.</w:t>
      </w:r>
    </w:p>
    <w:p w:rsidR="000D19CA" w:rsidRDefault="000D19CA" w:rsidP="000D19CA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Оценка «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— от 51% до 70% правильных ответов.</w:t>
      </w:r>
    </w:p>
    <w:p w:rsidR="000D19CA" w:rsidRDefault="000D19CA" w:rsidP="000D19CA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— от 71% до 84% правильных ответов.</w:t>
      </w:r>
    </w:p>
    <w:p w:rsidR="000D19CA" w:rsidRDefault="000D19CA" w:rsidP="000D19CA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— от 85% до 97% правильных ответов.</w:t>
      </w:r>
    </w:p>
    <w:p w:rsidR="000D19CA" w:rsidRDefault="000D19CA" w:rsidP="000D19CA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Оценка «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5+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— от 98% до 100% правильных ответов</w:t>
      </w:r>
    </w:p>
    <w:p w:rsidR="000D19CA" w:rsidRDefault="000D19CA" w:rsidP="00F8425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25C" w:rsidRDefault="00F8425C" w:rsidP="00F8425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425C">
        <w:rPr>
          <w:rFonts w:ascii="Times New Roman" w:hAnsi="Times New Roman"/>
          <w:b/>
          <w:sz w:val="24"/>
          <w:szCs w:val="24"/>
        </w:rPr>
        <w:t>Итоговая аттестация:</w:t>
      </w:r>
      <w:r w:rsidRPr="00F8425C">
        <w:t xml:space="preserve"> </w:t>
      </w:r>
      <w:r w:rsidRPr="00F8425C">
        <w:rPr>
          <w:rFonts w:ascii="Times New Roman" w:hAnsi="Times New Roman"/>
          <w:sz w:val="24"/>
          <w:szCs w:val="24"/>
        </w:rPr>
        <w:t>Определение степени достижения результатов обучения, освоения программы обучения, закрепления знаний, ориентация учащихся на дальнейшее самостоятельное обучение</w:t>
      </w:r>
      <w:r w:rsidR="00324146">
        <w:rPr>
          <w:rFonts w:ascii="Times New Roman" w:hAnsi="Times New Roman"/>
          <w:sz w:val="24"/>
          <w:szCs w:val="24"/>
        </w:rPr>
        <w:t>.</w:t>
      </w:r>
    </w:p>
    <w:p w:rsidR="00216146" w:rsidRDefault="00324146" w:rsidP="0032414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4146">
        <w:rPr>
          <w:rFonts w:ascii="Times New Roman" w:hAnsi="Times New Roman"/>
          <w:b/>
          <w:sz w:val="24"/>
          <w:szCs w:val="24"/>
        </w:rPr>
        <w:t>Мини проект</w:t>
      </w:r>
      <w:r w:rsidR="00216146">
        <w:rPr>
          <w:rFonts w:ascii="Times New Roman" w:hAnsi="Times New Roman"/>
          <w:b/>
          <w:sz w:val="24"/>
          <w:szCs w:val="24"/>
        </w:rPr>
        <w:t xml:space="preserve">. </w:t>
      </w:r>
    </w:p>
    <w:p w:rsidR="00324146" w:rsidRDefault="00216146" w:rsidP="0032414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Темы:</w:t>
      </w:r>
    </w:p>
    <w:p w:rsidR="00324146" w:rsidRPr="00324146" w:rsidRDefault="00324146" w:rsidP="0032414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24146" w:rsidRDefault="00324146" w:rsidP="00F8425C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32414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Физика в профессии повара.</w:t>
      </w:r>
      <w:r w:rsidRPr="00324146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32414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Физика в ребусах.</w:t>
      </w:r>
      <w:r w:rsidRPr="00324146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32414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Физика в рисунках.</w:t>
      </w:r>
      <w:r w:rsidRPr="00324146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32414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Физика в сказках.</w:t>
      </w:r>
      <w:r w:rsidRPr="00324146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32414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Физика внутри самовара</w:t>
      </w:r>
      <w:r w:rsidRPr="00C61D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24146" w:rsidRPr="00324146" w:rsidRDefault="00324146" w:rsidP="00F8425C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2414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Реактивное движение в живой природе.</w:t>
      </w:r>
    </w:p>
    <w:p w:rsidR="00324146" w:rsidRPr="00324146" w:rsidRDefault="00324146" w:rsidP="00324146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2414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Светомузыка. Сделай светомузыку сам.</w:t>
      </w:r>
      <w:r w:rsidRPr="00324146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32414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Мои первые опыты по физике</w:t>
      </w:r>
      <w:r w:rsidRPr="00324146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32414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История лампочек.</w:t>
      </w:r>
      <w:r w:rsidRPr="00324146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32414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Картофель как источник электрической энергии.</w:t>
      </w:r>
      <w:r w:rsidRPr="00324146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32414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Круговорот воды в природе.</w:t>
      </w:r>
    </w:p>
    <w:p w:rsidR="00324146" w:rsidRDefault="00324146" w:rsidP="00324146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2414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Кроссворды по физике.</w:t>
      </w:r>
    </w:p>
    <w:p w:rsidR="00DF5C79" w:rsidRDefault="00DF5C79" w:rsidP="00324146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DF5C79" w:rsidRPr="00DF5C79" w:rsidRDefault="00DF5C79" w:rsidP="00DF5C7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F5C7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Алгоритм оформления учащимися мини-проекта</w:t>
      </w:r>
    </w:p>
    <w:p w:rsidR="00DF5C79" w:rsidRPr="00DF5C79" w:rsidRDefault="00DF5C79" w:rsidP="00DF5C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5C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  _________________</w:t>
      </w:r>
    </w:p>
    <w:tbl>
      <w:tblPr>
        <w:tblStyle w:val="1"/>
        <w:tblW w:w="10183" w:type="dxa"/>
        <w:tblInd w:w="-612" w:type="dxa"/>
        <w:tblLook w:val="01E0" w:firstRow="1" w:lastRow="1" w:firstColumn="1" w:lastColumn="1" w:noHBand="0" w:noVBand="0"/>
      </w:tblPr>
      <w:tblGrid>
        <w:gridCol w:w="2520"/>
        <w:gridCol w:w="3420"/>
        <w:gridCol w:w="4243"/>
      </w:tblGrid>
      <w:tr w:rsidR="00DF5C79" w:rsidRPr="00DF5C79" w:rsidTr="00E377A9">
        <w:tc>
          <w:tcPr>
            <w:tcW w:w="2520" w:type="dxa"/>
          </w:tcPr>
          <w:p w:rsidR="00DF5C79" w:rsidRPr="00DF5C79" w:rsidRDefault="00DF5C79" w:rsidP="00DF5C7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C79">
              <w:rPr>
                <w:rFonts w:ascii="Times New Roman" w:eastAsia="Times New Roman" w:hAnsi="Times New Roman"/>
                <w:sz w:val="24"/>
                <w:szCs w:val="24"/>
              </w:rPr>
              <w:t>Проблема проекта</w:t>
            </w:r>
          </w:p>
        </w:tc>
        <w:tc>
          <w:tcPr>
            <w:tcW w:w="3420" w:type="dxa"/>
          </w:tcPr>
          <w:p w:rsidR="00DF5C79" w:rsidRPr="00DF5C79" w:rsidRDefault="00DF5C79" w:rsidP="00DF5C7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C79">
              <w:rPr>
                <w:rFonts w:ascii="Times New Roman" w:eastAsia="Times New Roman" w:hAnsi="Times New Roman"/>
                <w:sz w:val="24"/>
                <w:szCs w:val="24"/>
              </w:rPr>
              <w:t>«Почему? »</w:t>
            </w:r>
          </w:p>
        </w:tc>
        <w:tc>
          <w:tcPr>
            <w:tcW w:w="4243" w:type="dxa"/>
          </w:tcPr>
          <w:p w:rsidR="00DF5C79" w:rsidRPr="00DF5C79" w:rsidRDefault="00DF5C79" w:rsidP="00DF5C7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C79">
              <w:rPr>
                <w:rFonts w:ascii="Times New Roman" w:eastAsia="Times New Roman" w:hAnsi="Times New Roman"/>
                <w:sz w:val="24"/>
                <w:szCs w:val="24"/>
              </w:rPr>
              <w:t>Актуальность проблемы - мотивация</w:t>
            </w:r>
          </w:p>
        </w:tc>
      </w:tr>
      <w:tr w:rsidR="00DF5C79" w:rsidRPr="00DF5C79" w:rsidTr="00E377A9">
        <w:tc>
          <w:tcPr>
            <w:tcW w:w="2520" w:type="dxa"/>
          </w:tcPr>
          <w:p w:rsidR="00DF5C79" w:rsidRPr="00DF5C79" w:rsidRDefault="00DF5C79" w:rsidP="00DF5C7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C79">
              <w:rPr>
                <w:rFonts w:ascii="Times New Roman" w:eastAsia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3420" w:type="dxa"/>
          </w:tcPr>
          <w:p w:rsidR="00DF5C79" w:rsidRPr="00DF5C79" w:rsidRDefault="00DF5C79" w:rsidP="00DF5C7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C79">
              <w:rPr>
                <w:rFonts w:ascii="Times New Roman" w:eastAsia="Times New Roman" w:hAnsi="Times New Roman"/>
                <w:sz w:val="24"/>
                <w:szCs w:val="24"/>
              </w:rPr>
              <w:t>«Зачем?» (мы делаем проект)</w:t>
            </w:r>
          </w:p>
        </w:tc>
        <w:tc>
          <w:tcPr>
            <w:tcW w:w="4243" w:type="dxa"/>
          </w:tcPr>
          <w:p w:rsidR="00DF5C79" w:rsidRPr="00DF5C79" w:rsidRDefault="00DF5C79" w:rsidP="00DF5C7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C79">
              <w:rPr>
                <w:rFonts w:ascii="Times New Roman" w:eastAsia="Times New Roman" w:hAnsi="Times New Roman"/>
                <w:sz w:val="24"/>
                <w:szCs w:val="24"/>
              </w:rPr>
              <w:t>Целепологание</w:t>
            </w:r>
          </w:p>
        </w:tc>
      </w:tr>
      <w:tr w:rsidR="00DF5C79" w:rsidRPr="00DF5C79" w:rsidTr="00E377A9">
        <w:tc>
          <w:tcPr>
            <w:tcW w:w="2520" w:type="dxa"/>
          </w:tcPr>
          <w:p w:rsidR="00DF5C79" w:rsidRPr="00DF5C79" w:rsidRDefault="00DF5C79" w:rsidP="00DF5C7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C79">
              <w:rPr>
                <w:rFonts w:ascii="Times New Roman" w:eastAsia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3420" w:type="dxa"/>
          </w:tcPr>
          <w:p w:rsidR="00DF5C79" w:rsidRPr="00DF5C79" w:rsidRDefault="00DF5C79" w:rsidP="00DF5C7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C79">
              <w:rPr>
                <w:rFonts w:ascii="Times New Roman" w:eastAsia="Times New Roman" w:hAnsi="Times New Roman"/>
                <w:sz w:val="24"/>
                <w:szCs w:val="24"/>
              </w:rPr>
              <w:t>«Что?» (для этого мы делаем)</w:t>
            </w:r>
          </w:p>
        </w:tc>
        <w:tc>
          <w:tcPr>
            <w:tcW w:w="4243" w:type="dxa"/>
          </w:tcPr>
          <w:p w:rsidR="00DF5C79" w:rsidRPr="00DF5C79" w:rsidRDefault="00DF5C79" w:rsidP="00DF5C7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C79">
              <w:rPr>
                <w:rFonts w:ascii="Times New Roman" w:eastAsia="Times New Roman" w:hAnsi="Times New Roman"/>
                <w:sz w:val="24"/>
                <w:szCs w:val="24"/>
              </w:rPr>
              <w:t>Постановка задач</w:t>
            </w:r>
          </w:p>
        </w:tc>
      </w:tr>
      <w:tr w:rsidR="00DF5C79" w:rsidRPr="00DF5C79" w:rsidTr="00E377A9">
        <w:tc>
          <w:tcPr>
            <w:tcW w:w="2520" w:type="dxa"/>
          </w:tcPr>
          <w:p w:rsidR="00DF5C79" w:rsidRPr="00DF5C79" w:rsidRDefault="00DF5C79" w:rsidP="00DF5C7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C79">
              <w:rPr>
                <w:rFonts w:ascii="Times New Roman" w:eastAsia="Times New Roman" w:hAnsi="Times New Roman"/>
                <w:sz w:val="24"/>
                <w:szCs w:val="24"/>
              </w:rPr>
              <w:t>Методы и способы</w:t>
            </w:r>
          </w:p>
        </w:tc>
        <w:tc>
          <w:tcPr>
            <w:tcW w:w="3420" w:type="dxa"/>
          </w:tcPr>
          <w:p w:rsidR="00DF5C79" w:rsidRPr="00DF5C79" w:rsidRDefault="00DF5C79" w:rsidP="00DF5C7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C79">
              <w:rPr>
                <w:rFonts w:ascii="Times New Roman" w:eastAsia="Times New Roman" w:hAnsi="Times New Roman"/>
                <w:sz w:val="24"/>
                <w:szCs w:val="24"/>
              </w:rPr>
              <w:t>«Как?» (мы это можем делать)</w:t>
            </w:r>
          </w:p>
        </w:tc>
        <w:tc>
          <w:tcPr>
            <w:tcW w:w="4243" w:type="dxa"/>
          </w:tcPr>
          <w:p w:rsidR="00DF5C79" w:rsidRPr="00DF5C79" w:rsidRDefault="00DF5C79" w:rsidP="00DF5C7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C79">
              <w:rPr>
                <w:rFonts w:ascii="Times New Roman" w:eastAsia="Times New Roman" w:hAnsi="Times New Roman"/>
                <w:sz w:val="24"/>
                <w:szCs w:val="24"/>
              </w:rPr>
              <w:t>Выбор способов и методов - планирование работы</w:t>
            </w:r>
          </w:p>
        </w:tc>
      </w:tr>
      <w:tr w:rsidR="00DF5C79" w:rsidRPr="00DF5C79" w:rsidTr="00E377A9">
        <w:tc>
          <w:tcPr>
            <w:tcW w:w="2520" w:type="dxa"/>
          </w:tcPr>
          <w:p w:rsidR="00DF5C79" w:rsidRPr="00DF5C79" w:rsidRDefault="00DF5C79" w:rsidP="00DF5C7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C79">
              <w:rPr>
                <w:rFonts w:ascii="Times New Roman" w:eastAsia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3420" w:type="dxa"/>
          </w:tcPr>
          <w:p w:rsidR="00DF5C79" w:rsidRPr="00DF5C79" w:rsidRDefault="00DF5C79" w:rsidP="00DF5C7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C79">
              <w:rPr>
                <w:rFonts w:ascii="Times New Roman" w:eastAsia="Times New Roman" w:hAnsi="Times New Roman"/>
                <w:sz w:val="24"/>
                <w:szCs w:val="24"/>
              </w:rPr>
              <w:t>«Что получится?» (как решена проблема)</w:t>
            </w:r>
          </w:p>
        </w:tc>
        <w:tc>
          <w:tcPr>
            <w:tcW w:w="4243" w:type="dxa"/>
          </w:tcPr>
          <w:p w:rsidR="00DF5C79" w:rsidRPr="00DF5C79" w:rsidRDefault="00DF5C79" w:rsidP="00DF5C7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C79">
              <w:rPr>
                <w:rFonts w:ascii="Times New Roman" w:eastAsia="Times New Roman" w:hAnsi="Times New Roman"/>
                <w:sz w:val="24"/>
                <w:szCs w:val="24"/>
              </w:rPr>
              <w:t>Ожидаемый результат</w:t>
            </w:r>
          </w:p>
        </w:tc>
      </w:tr>
    </w:tbl>
    <w:p w:rsidR="001E6F3B" w:rsidRPr="00456EDA" w:rsidRDefault="007B3C81" w:rsidP="001E6F3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B3C8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проектной деятельности могут быть представлены в виде: </w:t>
      </w:r>
      <w:r w:rsidR="001E6F3B" w:rsidRPr="00456E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письменной работы: эссе, реферат, </w:t>
      </w:r>
      <w:r w:rsidR="001E6F3B" w:rsidRPr="00456EDA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синквейн,</w:t>
      </w:r>
      <w:r w:rsidR="001E6F3B" w:rsidRPr="00456E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аналитические материалы, обзорные материалы, отчёты, стендовый доклад и др.;</w:t>
      </w:r>
    </w:p>
    <w:p w:rsidR="007B3C81" w:rsidRPr="007B3C81" w:rsidRDefault="007B3C81" w:rsidP="007B3C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4E37" w:rsidRDefault="00044E37" w:rsidP="00044E3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b/>
          <w:bCs/>
          <w:color w:val="000000"/>
        </w:rPr>
        <w:t>Оценка проекта.</w:t>
      </w:r>
    </w:p>
    <w:p w:rsidR="00044E37" w:rsidRDefault="00044E37" w:rsidP="00044E3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Высокий уровень - Отметка «5»</w:t>
      </w:r>
    </w:p>
    <w:p w:rsidR="00044E37" w:rsidRDefault="00044E37" w:rsidP="00044E3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1. Правильно поняты цель, задачи выполнения проекта.</w:t>
      </w:r>
    </w:p>
    <w:p w:rsidR="00044E37" w:rsidRDefault="00044E37" w:rsidP="00044E3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2. Соблюдена технология исполнения проекта, выдержаны соответствующие этапы.</w:t>
      </w:r>
    </w:p>
    <w:p w:rsidR="00044E37" w:rsidRDefault="00044E37" w:rsidP="00044E3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3. Проект оформлен в соответствии с требованиями.</w:t>
      </w:r>
    </w:p>
    <w:p w:rsidR="00044E37" w:rsidRDefault="00044E37" w:rsidP="00044E3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4. Проявлены творчество, инициатива.</w:t>
      </w:r>
    </w:p>
    <w:p w:rsidR="00044E37" w:rsidRDefault="00044E37" w:rsidP="00044E3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5. Предъявленный продукт деятельности отличается высоким качеством исполнения,</w:t>
      </w:r>
    </w:p>
    <w:p w:rsidR="00044E37" w:rsidRDefault="00044E37" w:rsidP="00044E3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соответствует заявленной теме.</w:t>
      </w:r>
    </w:p>
    <w:p w:rsidR="00044E37" w:rsidRDefault="00044E37" w:rsidP="00044E3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Повышенный уровень - Отметка «4»</w:t>
      </w:r>
    </w:p>
    <w:p w:rsidR="00044E37" w:rsidRDefault="00044E37" w:rsidP="00044E3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1. Правильно поняты цель, задачи выполнения проекта.</w:t>
      </w:r>
    </w:p>
    <w:p w:rsidR="00044E37" w:rsidRDefault="00044E37" w:rsidP="00044E3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lastRenderedPageBreak/>
        <w:t>2. Соблюдена технология исполнения проекта, этапы, но допущены незначительные ошибки,</w:t>
      </w:r>
    </w:p>
    <w:p w:rsidR="00044E37" w:rsidRDefault="00044E37" w:rsidP="00044E3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неточности в оформлении.</w:t>
      </w:r>
    </w:p>
    <w:p w:rsidR="00044E37" w:rsidRDefault="00044E37" w:rsidP="00044E3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3. Проявлено творчество.</w:t>
      </w:r>
    </w:p>
    <w:p w:rsidR="00044E37" w:rsidRDefault="00044E37" w:rsidP="00044E3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4. Предъявленный продукт деятельности отличается высоким качеством исполнения,</w:t>
      </w:r>
    </w:p>
    <w:p w:rsidR="00044E37" w:rsidRDefault="00044E37" w:rsidP="00044E3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соответствует заявленной теме.</w:t>
      </w:r>
    </w:p>
    <w:p w:rsidR="00044E37" w:rsidRDefault="00044E37" w:rsidP="00044E3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Базовый уровень - Отметка «3»</w:t>
      </w:r>
    </w:p>
    <w:p w:rsidR="00044E37" w:rsidRDefault="00044E37" w:rsidP="00044E3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1. Правильно поняты цель, задачи выполнения проекта.</w:t>
      </w:r>
    </w:p>
    <w:p w:rsidR="00044E37" w:rsidRDefault="00044E37" w:rsidP="00044E3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2. Соблюдена технология выполнения проекта, но имеются 1-2 ошибки в этапах или в</w:t>
      </w:r>
    </w:p>
    <w:p w:rsidR="00044E37" w:rsidRDefault="00044E37" w:rsidP="00044E3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оформлении.</w:t>
      </w:r>
    </w:p>
    <w:p w:rsidR="00044E37" w:rsidRDefault="00044E37" w:rsidP="00044E3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3. Самостоятельность проявлена на недостаточном уровне.</w:t>
      </w:r>
    </w:p>
    <w:p w:rsidR="00044E37" w:rsidRDefault="00044E37" w:rsidP="00044E3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Низкий уровень - Отметка «2»</w:t>
      </w:r>
    </w:p>
    <w:p w:rsidR="00044E37" w:rsidRDefault="00044E37" w:rsidP="00044E37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Проект не выполнен или не завершен</w:t>
      </w:r>
    </w:p>
    <w:p w:rsidR="00044E37" w:rsidRPr="00324146" w:rsidRDefault="00044E37" w:rsidP="00324146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F8425C" w:rsidRDefault="00F8425C" w:rsidP="0032414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8425C">
        <w:rPr>
          <w:rFonts w:ascii="Times New Roman" w:hAnsi="Times New Roman"/>
          <w:b/>
          <w:sz w:val="24"/>
          <w:szCs w:val="24"/>
        </w:rPr>
        <w:t>Протокол итоговой аттестации</w:t>
      </w:r>
    </w:p>
    <w:p w:rsidR="007B3C81" w:rsidRPr="00F8425C" w:rsidRDefault="007B3C81" w:rsidP="0032414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8425C" w:rsidRPr="00F8425C" w:rsidRDefault="00F8425C" w:rsidP="00F842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25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ПРОТАКОЛ </w:t>
      </w:r>
    </w:p>
    <w:p w:rsidR="00F8425C" w:rsidRPr="00F8425C" w:rsidRDefault="00F8425C" w:rsidP="00F842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25C">
        <w:rPr>
          <w:rFonts w:ascii="Times New Roman" w:eastAsia="Times New Roman" w:hAnsi="Times New Roman"/>
          <w:sz w:val="24"/>
          <w:szCs w:val="24"/>
          <w:lang w:eastAsia="ru-RU"/>
        </w:rPr>
        <w:t>ИТОГОВОЙ АТТЕСТАЦИИ ДЕТЕЙ.</w:t>
      </w:r>
    </w:p>
    <w:p w:rsidR="00F8425C" w:rsidRPr="00F8425C" w:rsidRDefault="00F8425C" w:rsidP="00F842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25C">
        <w:rPr>
          <w:rFonts w:ascii="Times New Roman" w:eastAsia="Times New Roman" w:hAnsi="Times New Roman"/>
          <w:sz w:val="24"/>
          <w:szCs w:val="24"/>
          <w:lang w:eastAsia="ru-RU"/>
        </w:rPr>
        <w:t>В результате  итоговой аттестации обучающиеся показали следующее:</w:t>
      </w:r>
    </w:p>
    <w:tbl>
      <w:tblPr>
        <w:tblStyle w:val="21"/>
        <w:tblW w:w="10773" w:type="dxa"/>
        <w:tblInd w:w="-916" w:type="dxa"/>
        <w:tblLayout w:type="fixed"/>
        <w:tblLook w:val="04A0" w:firstRow="1" w:lastRow="0" w:firstColumn="1" w:lastColumn="0" w:noHBand="0" w:noVBand="1"/>
      </w:tblPr>
      <w:tblGrid>
        <w:gridCol w:w="314"/>
        <w:gridCol w:w="970"/>
        <w:gridCol w:w="1093"/>
        <w:gridCol w:w="882"/>
        <w:gridCol w:w="709"/>
        <w:gridCol w:w="709"/>
        <w:gridCol w:w="945"/>
        <w:gridCol w:w="756"/>
        <w:gridCol w:w="426"/>
        <w:gridCol w:w="425"/>
        <w:gridCol w:w="425"/>
        <w:gridCol w:w="426"/>
        <w:gridCol w:w="567"/>
        <w:gridCol w:w="851"/>
        <w:gridCol w:w="708"/>
        <w:gridCol w:w="567"/>
      </w:tblGrid>
      <w:tr w:rsidR="00F8425C" w:rsidRPr="00F8425C" w:rsidTr="00FD5C6F">
        <w:trPr>
          <w:trHeight w:val="383"/>
        </w:trPr>
        <w:tc>
          <w:tcPr>
            <w:tcW w:w="314" w:type="dxa"/>
            <w:vMerge w:val="restart"/>
          </w:tcPr>
          <w:p w:rsidR="00F8425C" w:rsidRPr="00F8425C" w:rsidRDefault="00F8425C" w:rsidP="00F8425C">
            <w:pPr>
              <w:spacing w:line="240" w:lineRule="auto"/>
              <w:ind w:hanging="77"/>
              <w:jc w:val="both"/>
              <w:rPr>
                <w:rFonts w:ascii="Times New Roman" w:hAnsi="Times New Roman"/>
              </w:rPr>
            </w:pPr>
            <w:r w:rsidRPr="00F8425C">
              <w:rPr>
                <w:rFonts w:ascii="Times New Roman" w:hAnsi="Times New Roman"/>
              </w:rPr>
              <w:t>№</w:t>
            </w:r>
          </w:p>
        </w:tc>
        <w:tc>
          <w:tcPr>
            <w:tcW w:w="970" w:type="dxa"/>
            <w:vMerge w:val="restart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425C">
              <w:rPr>
                <w:rFonts w:ascii="Times New Roman" w:hAnsi="Times New Roman"/>
              </w:rPr>
              <w:t>группа</w:t>
            </w:r>
          </w:p>
        </w:tc>
        <w:tc>
          <w:tcPr>
            <w:tcW w:w="1093" w:type="dxa"/>
            <w:vMerge w:val="restart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425C">
              <w:rPr>
                <w:rFonts w:ascii="Times New Roman" w:hAnsi="Times New Roman"/>
              </w:rPr>
              <w:t>Год обучения</w:t>
            </w:r>
          </w:p>
        </w:tc>
        <w:tc>
          <w:tcPr>
            <w:tcW w:w="882" w:type="dxa"/>
            <w:vMerge w:val="restart"/>
            <w:textDirection w:val="btLr"/>
          </w:tcPr>
          <w:p w:rsidR="00F8425C" w:rsidRPr="00F8425C" w:rsidRDefault="00F8425C" w:rsidP="00F8425C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8425C">
              <w:rPr>
                <w:rFonts w:ascii="Times New Roman" w:hAnsi="Times New Roman"/>
              </w:rPr>
              <w:t>Количество обучающихся по списку</w:t>
            </w:r>
          </w:p>
        </w:tc>
        <w:tc>
          <w:tcPr>
            <w:tcW w:w="1418" w:type="dxa"/>
            <w:gridSpan w:val="2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425C">
              <w:rPr>
                <w:rFonts w:ascii="Times New Roman" w:hAnsi="Times New Roman"/>
              </w:rPr>
              <w:t>Выполняло работу</w:t>
            </w:r>
          </w:p>
        </w:tc>
        <w:tc>
          <w:tcPr>
            <w:tcW w:w="1701" w:type="dxa"/>
            <w:gridSpan w:val="2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425C">
              <w:rPr>
                <w:rFonts w:ascii="Times New Roman" w:hAnsi="Times New Roman"/>
              </w:rPr>
              <w:t>Не справилось с работой</w:t>
            </w:r>
          </w:p>
        </w:tc>
        <w:tc>
          <w:tcPr>
            <w:tcW w:w="1702" w:type="dxa"/>
            <w:gridSpan w:val="4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425C">
              <w:rPr>
                <w:rFonts w:ascii="Times New Roman" w:hAnsi="Times New Roman"/>
              </w:rPr>
              <w:t>Получили оценку (чел.)</w:t>
            </w:r>
          </w:p>
        </w:tc>
        <w:tc>
          <w:tcPr>
            <w:tcW w:w="2126" w:type="dxa"/>
            <w:gridSpan w:val="3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425C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567" w:type="dxa"/>
            <w:vMerge w:val="restart"/>
            <w:textDirection w:val="btLr"/>
          </w:tcPr>
          <w:p w:rsidR="00F8425C" w:rsidRPr="00F8425C" w:rsidRDefault="00F8425C" w:rsidP="00F8425C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8425C">
              <w:rPr>
                <w:rFonts w:ascii="Times New Roman" w:hAnsi="Times New Roman"/>
              </w:rPr>
              <w:t>Средний балл</w:t>
            </w:r>
          </w:p>
        </w:tc>
      </w:tr>
      <w:tr w:rsidR="00F8425C" w:rsidRPr="00F8425C" w:rsidTr="00FD5C6F">
        <w:trPr>
          <w:cantSplit/>
          <w:trHeight w:val="1579"/>
        </w:trPr>
        <w:tc>
          <w:tcPr>
            <w:tcW w:w="314" w:type="dxa"/>
            <w:vMerge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  <w:vMerge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3" w:type="dxa"/>
            <w:vMerge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vMerge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425C">
              <w:rPr>
                <w:rFonts w:ascii="Times New Roman" w:hAnsi="Times New Roman"/>
              </w:rPr>
              <w:t>Чел.</w:t>
            </w:r>
          </w:p>
        </w:tc>
        <w:tc>
          <w:tcPr>
            <w:tcW w:w="709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425C">
              <w:rPr>
                <w:rFonts w:ascii="Times New Roman" w:hAnsi="Times New Roman"/>
              </w:rPr>
              <w:t>%</w:t>
            </w:r>
          </w:p>
        </w:tc>
        <w:tc>
          <w:tcPr>
            <w:tcW w:w="945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425C">
              <w:rPr>
                <w:rFonts w:ascii="Times New Roman" w:hAnsi="Times New Roman"/>
              </w:rPr>
              <w:t>Чел.</w:t>
            </w:r>
          </w:p>
        </w:tc>
        <w:tc>
          <w:tcPr>
            <w:tcW w:w="756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425C">
              <w:rPr>
                <w:rFonts w:ascii="Times New Roman" w:hAnsi="Times New Roman"/>
              </w:rPr>
              <w:t>%</w:t>
            </w:r>
          </w:p>
        </w:tc>
        <w:tc>
          <w:tcPr>
            <w:tcW w:w="426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425C"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425C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425C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F8425C" w:rsidRPr="00F8425C" w:rsidRDefault="00F8425C" w:rsidP="00F8425C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8425C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851" w:type="dxa"/>
            <w:textDirection w:val="btLr"/>
          </w:tcPr>
          <w:p w:rsidR="00F8425C" w:rsidRPr="00F8425C" w:rsidRDefault="00F8425C" w:rsidP="00F8425C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8425C">
              <w:rPr>
                <w:rFonts w:ascii="Times New Roman" w:hAnsi="Times New Roman"/>
              </w:rPr>
              <w:t>Уровень обученности</w:t>
            </w:r>
          </w:p>
          <w:p w:rsidR="00F8425C" w:rsidRPr="00F8425C" w:rsidRDefault="00F8425C" w:rsidP="00F8425C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F8425C" w:rsidRPr="00F8425C" w:rsidRDefault="00F8425C" w:rsidP="00F8425C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F8425C">
              <w:rPr>
                <w:rFonts w:ascii="Times New Roman" w:hAnsi="Times New Roman"/>
              </w:rPr>
              <w:t>Качество знаний</w:t>
            </w:r>
          </w:p>
        </w:tc>
        <w:tc>
          <w:tcPr>
            <w:tcW w:w="567" w:type="dxa"/>
            <w:vMerge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8425C" w:rsidRPr="00F8425C" w:rsidTr="00FD5C6F">
        <w:tc>
          <w:tcPr>
            <w:tcW w:w="314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425C">
              <w:rPr>
                <w:rFonts w:ascii="Times New Roman" w:hAnsi="Times New Roman"/>
              </w:rPr>
              <w:t>1</w:t>
            </w:r>
          </w:p>
        </w:tc>
        <w:tc>
          <w:tcPr>
            <w:tcW w:w="970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425C">
              <w:rPr>
                <w:rFonts w:ascii="Times New Roman" w:hAnsi="Times New Roman"/>
              </w:rPr>
              <w:t>№1</w:t>
            </w:r>
          </w:p>
        </w:tc>
        <w:tc>
          <w:tcPr>
            <w:tcW w:w="1093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425C">
              <w:rPr>
                <w:rFonts w:ascii="Times New Roman" w:hAnsi="Times New Roman"/>
              </w:rPr>
              <w:t>1</w:t>
            </w:r>
          </w:p>
        </w:tc>
        <w:tc>
          <w:tcPr>
            <w:tcW w:w="882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8425C" w:rsidRPr="00F8425C" w:rsidTr="00FD5C6F">
        <w:tc>
          <w:tcPr>
            <w:tcW w:w="314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3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8425C" w:rsidRPr="00F8425C" w:rsidTr="00FD5C6F">
        <w:tc>
          <w:tcPr>
            <w:tcW w:w="314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425C">
              <w:rPr>
                <w:rFonts w:ascii="Times New Roman" w:hAnsi="Times New Roman"/>
              </w:rPr>
              <w:t>ИТОГО</w:t>
            </w:r>
          </w:p>
        </w:tc>
        <w:tc>
          <w:tcPr>
            <w:tcW w:w="1093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5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56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F8425C" w:rsidRPr="00F8425C" w:rsidRDefault="00F8425C" w:rsidP="00F8425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8425C" w:rsidRPr="00F8425C" w:rsidRDefault="00F8425C" w:rsidP="00F8425C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F8425C">
        <w:rPr>
          <w:rFonts w:ascii="Times New Roman" w:hAnsi="Times New Roman"/>
          <w:sz w:val="24"/>
          <w:szCs w:val="24"/>
        </w:rPr>
        <w:t>Дата сдачи протоколов___________________________</w:t>
      </w:r>
    </w:p>
    <w:p w:rsidR="00F8425C" w:rsidRPr="00F8425C" w:rsidRDefault="00F8425C" w:rsidP="00F84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425C">
        <w:rPr>
          <w:rFonts w:ascii="Times New Roman" w:hAnsi="Times New Roman"/>
          <w:b/>
          <w:sz w:val="24"/>
          <w:szCs w:val="24"/>
        </w:rPr>
        <w:t>Методические материалы</w:t>
      </w:r>
    </w:p>
    <w:p w:rsidR="00F8425C" w:rsidRPr="00F8425C" w:rsidRDefault="00F8425C" w:rsidP="00F8425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8425C">
        <w:rPr>
          <w:rFonts w:ascii="Times New Roman" w:hAnsi="Times New Roman"/>
          <w:b/>
          <w:sz w:val="24"/>
          <w:szCs w:val="24"/>
          <w:shd w:val="clear" w:color="auto" w:fill="FFFFFF"/>
        </w:rPr>
        <w:t>Формы обучения и виды занятий</w:t>
      </w:r>
      <w:r w:rsidRPr="00F8425C">
        <w:rPr>
          <w:rFonts w:ascii="Times New Roman" w:hAnsi="Times New Roman"/>
          <w:sz w:val="24"/>
          <w:szCs w:val="24"/>
          <w:shd w:val="clear" w:color="auto" w:fill="FFFFFF"/>
        </w:rPr>
        <w:t xml:space="preserve">.  </w:t>
      </w:r>
    </w:p>
    <w:p w:rsidR="00F8425C" w:rsidRPr="00F8425C" w:rsidRDefault="00F8425C" w:rsidP="00F8425C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8425C">
        <w:rPr>
          <w:rFonts w:ascii="Times New Roman" w:hAnsi="Times New Roman"/>
          <w:sz w:val="24"/>
          <w:szCs w:val="24"/>
          <w:shd w:val="clear" w:color="auto" w:fill="FFFFFF"/>
        </w:rPr>
        <w:t>При организации учебной деятельности по программе использу</w:t>
      </w:r>
      <w:r>
        <w:rPr>
          <w:rFonts w:ascii="Times New Roman" w:hAnsi="Times New Roman"/>
          <w:sz w:val="24"/>
          <w:szCs w:val="24"/>
          <w:shd w:val="clear" w:color="auto" w:fill="FFFFFF"/>
        </w:rPr>
        <w:t>ются следующие формы обучения: в</w:t>
      </w:r>
      <w:r w:rsidRPr="00F8425C">
        <w:rPr>
          <w:rFonts w:ascii="Times New Roman" w:hAnsi="Times New Roman"/>
          <w:sz w:val="24"/>
          <w:szCs w:val="24"/>
          <w:shd w:val="clear" w:color="auto" w:fill="FFFFFF"/>
        </w:rPr>
        <w:t>водное занятие, систематизация и обобщение знаний, комбини</w:t>
      </w:r>
      <w:r w:rsidR="0037504A">
        <w:rPr>
          <w:rFonts w:ascii="Times New Roman" w:hAnsi="Times New Roman"/>
          <w:sz w:val="24"/>
          <w:szCs w:val="24"/>
          <w:shd w:val="clear" w:color="auto" w:fill="FFFFFF"/>
        </w:rPr>
        <w:t>рованные формы, контроль знаний, с</w:t>
      </w:r>
      <w:r w:rsidRPr="00F8425C">
        <w:rPr>
          <w:rFonts w:ascii="Times New Roman" w:hAnsi="Times New Roman"/>
          <w:sz w:val="24"/>
          <w:szCs w:val="24"/>
          <w:shd w:val="clear" w:color="auto" w:fill="FFFFFF"/>
        </w:rPr>
        <w:t>обеседование, наблюдение, творческие работы, интерактивные игры и конкурсы, практическая работа, тестирование, создание презентации, проектные работы</w:t>
      </w:r>
    </w:p>
    <w:p w:rsidR="00F8425C" w:rsidRPr="00F8425C" w:rsidRDefault="00F8425C" w:rsidP="00F8425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42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Методы, формирующие и развивающие социальные и метапредметные умения и навыки, применяемые в ходе реализации программы:</w:t>
      </w:r>
    </w:p>
    <w:p w:rsidR="00F8425C" w:rsidRDefault="004B0121" w:rsidP="00F8425C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B0121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Практические методы обучения</w:t>
      </w:r>
      <w:r w:rsidRPr="004B012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- это решение задач </w:t>
      </w:r>
      <w:r w:rsidRPr="004B01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 </w:t>
      </w:r>
      <w:r w:rsidRPr="004B012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экспериментальные работы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об</w:t>
      </w:r>
      <w:r w:rsidRPr="004B012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ющихся</w:t>
      </w:r>
      <w:r w:rsidRPr="004B012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 </w:t>
      </w:r>
      <w:r w:rsidRPr="004B01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(лабораторные и фронтальные опыты, физиче</w:t>
      </w:r>
      <w:r w:rsidRPr="004B01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ский практикум, домашние эксперименты).</w:t>
      </w:r>
    </w:p>
    <w:p w:rsidR="004B0121" w:rsidRPr="00F8425C" w:rsidRDefault="004B0121" w:rsidP="00F8425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B0121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Наглядный метод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обучающиеся</w:t>
      </w:r>
      <w:r w:rsidRPr="004B01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наблюдая, осмысливают результаты наблюдений, экспериментальные факты, анализируют их, делают выводы и по</w:t>
      </w:r>
      <w:r w:rsidRPr="004B01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лучают в результате новые знания. К группе наглядных методов относятся, прежде всего, </w:t>
      </w:r>
      <w:r w:rsidRPr="004B012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демонстрационный эксперимент и иллю</w:t>
      </w:r>
      <w:r w:rsidRPr="004B0121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softHyphen/>
        <w:t>стративный метод </w:t>
      </w:r>
      <w:r w:rsidRPr="004B01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(использование рисунков, чертежей, таблиц, механических моделей, диапозитивов, кино-, теле-, видеофильмов и пр.). </w:t>
      </w:r>
    </w:p>
    <w:p w:rsidR="00F8425C" w:rsidRPr="00F8425C" w:rsidRDefault="00F8425C" w:rsidP="00F842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425C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учебного зан</w:t>
      </w:r>
      <w:r w:rsidR="0037504A">
        <w:rPr>
          <w:rFonts w:ascii="Times New Roman" w:eastAsia="Times New Roman" w:hAnsi="Times New Roman"/>
          <w:b/>
          <w:sz w:val="24"/>
          <w:szCs w:val="24"/>
          <w:lang w:eastAsia="ru-RU"/>
        </w:rPr>
        <w:t>ятия</w:t>
      </w:r>
      <w:r w:rsidRPr="00F8425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7504A" w:rsidRPr="0037504A" w:rsidRDefault="0037504A" w:rsidP="006C1A07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7504A">
        <w:rPr>
          <w:rFonts w:ascii="Times New Roman" w:hAnsi="Times New Roman"/>
          <w:sz w:val="24"/>
          <w:szCs w:val="24"/>
        </w:rPr>
        <w:t>Организационный момент: эмоционально-психологический настрой учащихся.</w:t>
      </w:r>
    </w:p>
    <w:p w:rsidR="0037504A" w:rsidRPr="0037504A" w:rsidRDefault="0037504A" w:rsidP="006C1A07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7504A">
        <w:rPr>
          <w:rFonts w:ascii="Times New Roman" w:hAnsi="Times New Roman"/>
          <w:sz w:val="24"/>
          <w:szCs w:val="24"/>
        </w:rPr>
        <w:t>Введение в тему занятия: систематизация и обобщение знаний.</w:t>
      </w:r>
    </w:p>
    <w:p w:rsidR="0037504A" w:rsidRPr="0037504A" w:rsidRDefault="0037504A" w:rsidP="006C1A07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7504A">
        <w:rPr>
          <w:rFonts w:ascii="Times New Roman" w:hAnsi="Times New Roman"/>
          <w:sz w:val="24"/>
          <w:szCs w:val="24"/>
        </w:rPr>
        <w:lastRenderedPageBreak/>
        <w:t>Объяснение темы занятия:</w:t>
      </w:r>
    </w:p>
    <w:p w:rsidR="0037504A" w:rsidRPr="0037504A" w:rsidRDefault="0037504A" w:rsidP="006C1A07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7504A">
        <w:rPr>
          <w:rFonts w:ascii="Times New Roman" w:hAnsi="Times New Roman"/>
          <w:sz w:val="24"/>
          <w:szCs w:val="24"/>
        </w:rPr>
        <w:t>Практическая деятельность.</w:t>
      </w:r>
    </w:p>
    <w:p w:rsidR="0037504A" w:rsidRPr="0037504A" w:rsidRDefault="0037504A" w:rsidP="006C1A07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7504A">
        <w:rPr>
          <w:rFonts w:ascii="Times New Roman" w:hAnsi="Times New Roman"/>
          <w:sz w:val="24"/>
          <w:szCs w:val="24"/>
        </w:rPr>
        <w:t>Физкультминутка.</w:t>
      </w:r>
    </w:p>
    <w:p w:rsidR="0037504A" w:rsidRPr="0037504A" w:rsidRDefault="0037504A" w:rsidP="006C1A07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7504A">
        <w:rPr>
          <w:rFonts w:ascii="Times New Roman" w:hAnsi="Times New Roman"/>
          <w:sz w:val="24"/>
          <w:szCs w:val="24"/>
        </w:rPr>
        <w:t>Практическая работа.</w:t>
      </w:r>
    </w:p>
    <w:p w:rsidR="0037504A" w:rsidRPr="0037504A" w:rsidRDefault="0037504A" w:rsidP="006C1A07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7504A">
        <w:rPr>
          <w:rFonts w:ascii="Times New Roman" w:hAnsi="Times New Roman"/>
          <w:sz w:val="24"/>
          <w:szCs w:val="24"/>
        </w:rPr>
        <w:t>Подведение итогов. Рефлексия.</w:t>
      </w:r>
    </w:p>
    <w:p w:rsidR="00F8425C" w:rsidRPr="0037504A" w:rsidRDefault="0037504A" w:rsidP="006C1A07">
      <w:pPr>
        <w:pStyle w:val="a6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7504A">
        <w:rPr>
          <w:rFonts w:ascii="Times New Roman" w:hAnsi="Times New Roman"/>
          <w:sz w:val="24"/>
          <w:szCs w:val="24"/>
        </w:rPr>
        <w:t>Наведение порядка на рабочем месте.</w:t>
      </w:r>
    </w:p>
    <w:p w:rsidR="0037504A" w:rsidRPr="00A63ED3" w:rsidRDefault="00F8425C" w:rsidP="00F84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425C">
        <w:rPr>
          <w:rFonts w:ascii="Times New Roman" w:hAnsi="Times New Roman"/>
          <w:b/>
          <w:sz w:val="24"/>
          <w:szCs w:val="24"/>
        </w:rPr>
        <w:t xml:space="preserve">Методические разработки занятий. </w:t>
      </w:r>
    </w:p>
    <w:p w:rsidR="00F8425C" w:rsidRDefault="00F8425C" w:rsidP="00F842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425C">
        <w:rPr>
          <w:rFonts w:ascii="Times New Roman" w:hAnsi="Times New Roman"/>
          <w:b/>
          <w:bCs/>
          <w:sz w:val="24"/>
          <w:szCs w:val="24"/>
        </w:rPr>
        <w:t>Воспитательные компоненты программы.</w:t>
      </w:r>
    </w:p>
    <w:p w:rsidR="00847369" w:rsidRPr="007C5EA8" w:rsidRDefault="00847369" w:rsidP="0084736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GoBack"/>
      <w:bookmarkEnd w:id="3"/>
      <w:r w:rsidRPr="007C5EA8">
        <w:rPr>
          <w:rFonts w:ascii="Times New Roman" w:hAnsi="Times New Roman"/>
          <w:b/>
          <w:bCs/>
          <w:sz w:val="24"/>
          <w:szCs w:val="24"/>
        </w:rPr>
        <w:t>Профориентация обучающихся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4315"/>
        <w:gridCol w:w="3305"/>
      </w:tblGrid>
      <w:tr w:rsidR="00847369" w:rsidRPr="007C5EA8" w:rsidTr="00847369">
        <w:tc>
          <w:tcPr>
            <w:tcW w:w="2127" w:type="dxa"/>
          </w:tcPr>
          <w:p w:rsidR="00847369" w:rsidRPr="007C5EA8" w:rsidRDefault="00847369" w:rsidP="00BD3EF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EA8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4315" w:type="dxa"/>
          </w:tcPr>
          <w:p w:rsidR="00847369" w:rsidRPr="007C5EA8" w:rsidRDefault="00847369" w:rsidP="00BD3EF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EA8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3305" w:type="dxa"/>
          </w:tcPr>
          <w:p w:rsidR="00847369" w:rsidRPr="007C5EA8" w:rsidRDefault="00847369" w:rsidP="00BD3EF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5EA8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847369" w:rsidRPr="007C5EA8" w:rsidTr="00847369">
        <w:tc>
          <w:tcPr>
            <w:tcW w:w="2127" w:type="dxa"/>
          </w:tcPr>
          <w:p w:rsidR="00847369" w:rsidRPr="007C5EA8" w:rsidRDefault="00847369" w:rsidP="00BD3EF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EA8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4315" w:type="dxa"/>
          </w:tcPr>
          <w:p w:rsidR="00847369" w:rsidRPr="007C5EA8" w:rsidRDefault="00CF0205" w:rsidP="00BD3EF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EA8">
              <w:rPr>
                <w:rFonts w:ascii="Times New Roman" w:hAnsi="Times New Roman"/>
                <w:bCs/>
                <w:sz w:val="24"/>
                <w:szCs w:val="24"/>
              </w:rPr>
              <w:t>«Мир профессий и труда»</w:t>
            </w:r>
          </w:p>
        </w:tc>
        <w:tc>
          <w:tcPr>
            <w:tcW w:w="3305" w:type="dxa"/>
          </w:tcPr>
          <w:p w:rsidR="00847369" w:rsidRPr="007C5EA8" w:rsidRDefault="00CF0205" w:rsidP="00BD3EF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EA8">
              <w:rPr>
                <w:rFonts w:ascii="Times New Roman" w:hAnsi="Times New Roman"/>
                <w:bCs/>
                <w:sz w:val="24"/>
                <w:szCs w:val="24"/>
              </w:rPr>
              <w:t>Круглый стол</w:t>
            </w:r>
          </w:p>
        </w:tc>
      </w:tr>
      <w:tr w:rsidR="00847369" w:rsidRPr="007C5EA8" w:rsidTr="00847369">
        <w:tc>
          <w:tcPr>
            <w:tcW w:w="2127" w:type="dxa"/>
          </w:tcPr>
          <w:p w:rsidR="00847369" w:rsidRPr="007C5EA8" w:rsidRDefault="00847369" w:rsidP="00BD3EF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EA8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4315" w:type="dxa"/>
          </w:tcPr>
          <w:p w:rsidR="00847369" w:rsidRPr="007C5EA8" w:rsidRDefault="00847369" w:rsidP="00CF020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EA8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Профессия «Ядерные технологии» </w:t>
            </w:r>
          </w:p>
        </w:tc>
        <w:tc>
          <w:tcPr>
            <w:tcW w:w="3305" w:type="dxa"/>
          </w:tcPr>
          <w:p w:rsidR="00847369" w:rsidRPr="007C5EA8" w:rsidRDefault="00CF0205" w:rsidP="00BD3EF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EA8">
              <w:rPr>
                <w:rFonts w:ascii="Times New Roman" w:hAnsi="Times New Roman"/>
                <w:bCs/>
                <w:sz w:val="24"/>
                <w:szCs w:val="24"/>
              </w:rPr>
              <w:t>Рисунки на данную тематику</w:t>
            </w:r>
          </w:p>
        </w:tc>
      </w:tr>
      <w:tr w:rsidR="00847369" w:rsidTr="00847369">
        <w:tc>
          <w:tcPr>
            <w:tcW w:w="2127" w:type="dxa"/>
          </w:tcPr>
          <w:p w:rsidR="00847369" w:rsidRPr="007C5EA8" w:rsidRDefault="00847369" w:rsidP="00BD3EF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EA8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4315" w:type="dxa"/>
          </w:tcPr>
          <w:p w:rsidR="00847369" w:rsidRPr="007C5EA8" w:rsidRDefault="00CF0205" w:rsidP="00BD3EF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EA8">
              <w:rPr>
                <w:rFonts w:ascii="Times New Roman" w:hAnsi="Times New Roman"/>
                <w:bCs/>
                <w:sz w:val="24"/>
                <w:szCs w:val="24"/>
              </w:rPr>
              <w:t>Профессия</w:t>
            </w:r>
            <w:r w:rsidR="00847369" w:rsidRPr="007C5EA8">
              <w:rPr>
                <w:rFonts w:ascii="Times New Roman" w:hAnsi="Times New Roman"/>
                <w:bCs/>
                <w:sz w:val="24"/>
                <w:szCs w:val="24"/>
              </w:rPr>
              <w:t xml:space="preserve"> « Прикладная физика»</w:t>
            </w:r>
          </w:p>
        </w:tc>
        <w:tc>
          <w:tcPr>
            <w:tcW w:w="3305" w:type="dxa"/>
          </w:tcPr>
          <w:p w:rsidR="00847369" w:rsidRDefault="00CF0205" w:rsidP="00BD3EF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5EA8">
              <w:rPr>
                <w:rFonts w:ascii="Times New Roman" w:hAnsi="Times New Roman"/>
                <w:bCs/>
                <w:sz w:val="24"/>
                <w:szCs w:val="24"/>
              </w:rPr>
              <w:t>Просмотр фильма</w:t>
            </w:r>
          </w:p>
        </w:tc>
      </w:tr>
    </w:tbl>
    <w:p w:rsidR="00847369" w:rsidRPr="00F8425C" w:rsidRDefault="00847369" w:rsidP="00F8425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59DC" w:rsidRPr="00847369" w:rsidRDefault="00F8425C" w:rsidP="00CC59DC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47369">
        <w:rPr>
          <w:rFonts w:ascii="Times New Roman" w:hAnsi="Times New Roman"/>
          <w:b/>
          <w:bCs/>
          <w:sz w:val="24"/>
          <w:szCs w:val="24"/>
        </w:rPr>
        <w:t>Работа с родителями.</w:t>
      </w:r>
      <w:r w:rsidRPr="0084736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47369">
        <w:rPr>
          <w:rFonts w:ascii="Times New Roman" w:hAnsi="Times New Roman"/>
          <w:bCs/>
          <w:sz w:val="24"/>
          <w:szCs w:val="24"/>
        </w:rPr>
        <w:t>Родительское собрание «Организация набора в учебные группы через АИС «Навигатор</w:t>
      </w:r>
      <w:r w:rsidR="00A63ED3" w:rsidRPr="00847369">
        <w:rPr>
          <w:rFonts w:ascii="Times New Roman" w:hAnsi="Times New Roman"/>
          <w:bCs/>
          <w:sz w:val="24"/>
          <w:szCs w:val="24"/>
        </w:rPr>
        <w:t xml:space="preserve"> Беседа с родителями</w:t>
      </w:r>
      <w:r w:rsidR="00CC59DC" w:rsidRPr="00847369">
        <w:rPr>
          <w:rFonts w:ascii="Times New Roman" w:hAnsi="Times New Roman"/>
          <w:bCs/>
          <w:sz w:val="24"/>
          <w:szCs w:val="24"/>
        </w:rPr>
        <w:t xml:space="preserve"> проведении конкурса рисунков и плакатов по теме: «Физика в развлечениях». Конкурс рисунков и плакатов «Физика в развлечениях».</w:t>
      </w:r>
    </w:p>
    <w:p w:rsidR="00CC59DC" w:rsidRPr="00847369" w:rsidRDefault="00F8425C" w:rsidP="00CC59DC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47369">
        <w:rPr>
          <w:rFonts w:ascii="Times New Roman" w:hAnsi="Times New Roman"/>
          <w:b/>
          <w:bCs/>
          <w:sz w:val="24"/>
          <w:szCs w:val="24"/>
        </w:rPr>
        <w:t xml:space="preserve">Неделя семьи. </w:t>
      </w:r>
      <w:r w:rsidR="00CC59DC" w:rsidRPr="00847369">
        <w:rPr>
          <w:rFonts w:ascii="Times New Roman" w:hAnsi="Times New Roman"/>
          <w:bCs/>
          <w:sz w:val="24"/>
          <w:szCs w:val="24"/>
        </w:rPr>
        <w:t>Семейный творческий конкурс. Конкурс рисунков и плакатов «Физика в развлечениях»</w:t>
      </w:r>
    </w:p>
    <w:p w:rsidR="00670321" w:rsidRPr="00847369" w:rsidRDefault="00F8425C" w:rsidP="00670321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47369">
        <w:rPr>
          <w:rFonts w:ascii="Times New Roman" w:hAnsi="Times New Roman"/>
          <w:bCs/>
          <w:sz w:val="24"/>
          <w:szCs w:val="24"/>
        </w:rPr>
        <w:t xml:space="preserve">Цель. Организация совместной деятельности детей и родителей. </w:t>
      </w:r>
    </w:p>
    <w:p w:rsidR="00F8425C" w:rsidRPr="00847369" w:rsidRDefault="00670321" w:rsidP="00670321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47369">
        <w:rPr>
          <w:rFonts w:ascii="Times New Roman" w:hAnsi="Times New Roman"/>
          <w:bCs/>
          <w:sz w:val="24"/>
          <w:szCs w:val="24"/>
        </w:rPr>
        <w:t>1.Создание рисунков и плакатов.</w:t>
      </w:r>
    </w:p>
    <w:p w:rsidR="00670321" w:rsidRPr="00847369" w:rsidRDefault="00670321" w:rsidP="0067032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47369">
        <w:rPr>
          <w:rFonts w:ascii="Times New Roman" w:hAnsi="Times New Roman"/>
          <w:bCs/>
          <w:sz w:val="24"/>
          <w:szCs w:val="24"/>
        </w:rPr>
        <w:t>2.</w:t>
      </w:r>
      <w:r w:rsidR="00F8425C" w:rsidRPr="00847369">
        <w:rPr>
          <w:rFonts w:ascii="Times New Roman" w:hAnsi="Times New Roman"/>
          <w:bCs/>
          <w:sz w:val="24"/>
          <w:szCs w:val="24"/>
        </w:rPr>
        <w:t xml:space="preserve">Подготовка  выставки семейного творчества </w:t>
      </w:r>
    </w:p>
    <w:p w:rsidR="00CC59DC" w:rsidRPr="00847369" w:rsidRDefault="00F8425C" w:rsidP="0084736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47369">
        <w:rPr>
          <w:rFonts w:ascii="Times New Roman" w:hAnsi="Times New Roman"/>
          <w:b/>
          <w:bCs/>
          <w:sz w:val="24"/>
          <w:szCs w:val="24"/>
        </w:rPr>
        <w:t xml:space="preserve">Участие родителей в реализации </w:t>
      </w:r>
      <w:r w:rsidR="00CC59DC" w:rsidRPr="00847369">
        <w:rPr>
          <w:rFonts w:ascii="Times New Roman" w:hAnsi="Times New Roman"/>
          <w:b/>
          <w:bCs/>
          <w:sz w:val="24"/>
          <w:szCs w:val="24"/>
        </w:rPr>
        <w:t xml:space="preserve">конкурса </w:t>
      </w:r>
    </w:p>
    <w:p w:rsidR="00F8425C" w:rsidRPr="00847369" w:rsidRDefault="00F8425C" w:rsidP="00670321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47369">
        <w:rPr>
          <w:rFonts w:ascii="Times New Roman" w:hAnsi="Times New Roman"/>
          <w:b/>
          <w:bCs/>
          <w:sz w:val="24"/>
          <w:szCs w:val="24"/>
        </w:rPr>
        <w:t>поможет им:</w:t>
      </w:r>
    </w:p>
    <w:p w:rsidR="00670321" w:rsidRPr="00847369" w:rsidRDefault="00670321" w:rsidP="00670321">
      <w:pPr>
        <w:pStyle w:val="a3"/>
        <w:numPr>
          <w:ilvl w:val="0"/>
          <w:numId w:val="27"/>
        </w:numPr>
        <w:tabs>
          <w:tab w:val="left" w:pos="2694"/>
        </w:tabs>
        <w:spacing w:after="0" w:line="240" w:lineRule="auto"/>
        <w:jc w:val="both"/>
        <w:rPr>
          <w:rStyle w:val="c18"/>
          <w:bCs/>
          <w:sz w:val="24"/>
          <w:szCs w:val="24"/>
        </w:rPr>
      </w:pPr>
      <w:r w:rsidRPr="00847369">
        <w:rPr>
          <w:rStyle w:val="c18"/>
          <w:rFonts w:ascii="Times New Roman" w:hAnsi="Times New Roman"/>
          <w:color w:val="000000"/>
          <w:sz w:val="24"/>
          <w:szCs w:val="24"/>
          <w:shd w:val="clear" w:color="auto" w:fill="FFFFFF"/>
        </w:rPr>
        <w:t>дать  возможность педагогам</w:t>
      </w:r>
      <w:r w:rsidRPr="00847369">
        <w:rPr>
          <w:rStyle w:val="c9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47369">
        <w:rPr>
          <w:rStyle w:val="c18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познакомиться с детско-родительскими отношениями в семье, </w:t>
      </w:r>
    </w:p>
    <w:p w:rsidR="00670321" w:rsidRPr="00847369" w:rsidRDefault="00670321" w:rsidP="00670321">
      <w:pPr>
        <w:pStyle w:val="a3"/>
        <w:numPr>
          <w:ilvl w:val="0"/>
          <w:numId w:val="27"/>
        </w:numPr>
        <w:tabs>
          <w:tab w:val="left" w:pos="2694"/>
        </w:tabs>
        <w:spacing w:after="0" w:line="240" w:lineRule="auto"/>
        <w:jc w:val="both"/>
        <w:rPr>
          <w:rStyle w:val="c18"/>
          <w:rFonts w:ascii="Times New Roman" w:hAnsi="Times New Roman"/>
          <w:bCs/>
          <w:sz w:val="24"/>
          <w:szCs w:val="24"/>
        </w:rPr>
      </w:pPr>
      <w:r w:rsidRPr="00847369">
        <w:rPr>
          <w:rStyle w:val="c18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создать  условия для формирования партнёрских отношений между родителями и детьми, </w:t>
      </w:r>
    </w:p>
    <w:p w:rsidR="00670321" w:rsidRPr="00847369" w:rsidRDefault="00670321" w:rsidP="00670321">
      <w:pPr>
        <w:pStyle w:val="a3"/>
        <w:numPr>
          <w:ilvl w:val="0"/>
          <w:numId w:val="27"/>
        </w:numPr>
        <w:tabs>
          <w:tab w:val="left" w:pos="2694"/>
        </w:tabs>
        <w:spacing w:after="0" w:line="240" w:lineRule="auto"/>
        <w:jc w:val="both"/>
      </w:pPr>
      <w:r w:rsidRPr="00847369">
        <w:rPr>
          <w:rStyle w:val="c18"/>
          <w:rFonts w:ascii="Times New Roman" w:hAnsi="Times New Roman"/>
          <w:color w:val="000000"/>
          <w:sz w:val="24"/>
          <w:szCs w:val="24"/>
          <w:shd w:val="clear" w:color="auto" w:fill="FFFFFF"/>
        </w:rPr>
        <w:t>способствовать  согласованному принятию совместных решений.</w:t>
      </w:r>
    </w:p>
    <w:p w:rsidR="00670321" w:rsidRPr="00847369" w:rsidRDefault="00670321" w:rsidP="00670321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F8425C" w:rsidRPr="00847369" w:rsidRDefault="00F8425C" w:rsidP="008473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47369">
        <w:rPr>
          <w:rFonts w:ascii="Times New Roman" w:hAnsi="Times New Roman"/>
          <w:b/>
          <w:bCs/>
          <w:sz w:val="24"/>
          <w:szCs w:val="24"/>
        </w:rPr>
        <w:t xml:space="preserve">Участие детей в реализации  </w:t>
      </w:r>
      <w:r w:rsidR="00CC59DC" w:rsidRPr="00847369">
        <w:rPr>
          <w:rFonts w:ascii="Times New Roman" w:hAnsi="Times New Roman"/>
          <w:b/>
          <w:bCs/>
          <w:sz w:val="24"/>
          <w:szCs w:val="24"/>
        </w:rPr>
        <w:t xml:space="preserve">конкурса </w:t>
      </w:r>
      <w:r w:rsidRPr="00847369">
        <w:rPr>
          <w:rFonts w:ascii="Times New Roman" w:hAnsi="Times New Roman"/>
          <w:b/>
          <w:bCs/>
          <w:sz w:val="24"/>
          <w:szCs w:val="24"/>
        </w:rPr>
        <w:t>поможет им:</w:t>
      </w:r>
    </w:p>
    <w:p w:rsidR="007568F8" w:rsidRPr="00847369" w:rsidRDefault="007568F8" w:rsidP="00670321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68F8" w:rsidRPr="00847369" w:rsidRDefault="007568F8" w:rsidP="007568F8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73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разрешить личностные проблемы детей и родителей;</w:t>
      </w:r>
    </w:p>
    <w:p w:rsidR="007568F8" w:rsidRPr="00847369" w:rsidRDefault="007568F8" w:rsidP="00B8242D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7369">
        <w:rPr>
          <w:rFonts w:ascii="Times New Roman" w:hAnsi="Times New Roman"/>
          <w:bCs/>
          <w:sz w:val="24"/>
          <w:szCs w:val="24"/>
        </w:rPr>
        <w:t xml:space="preserve">Научиться уважительно относиться к </w:t>
      </w:r>
      <w:r w:rsidR="00847369" w:rsidRPr="00847369">
        <w:rPr>
          <w:rFonts w:ascii="Times New Roman" w:hAnsi="Times New Roman"/>
          <w:bCs/>
          <w:sz w:val="24"/>
          <w:szCs w:val="24"/>
        </w:rPr>
        <w:t>мнению взрослых</w:t>
      </w:r>
      <w:r w:rsidRPr="00847369">
        <w:rPr>
          <w:rFonts w:ascii="Times New Roman" w:hAnsi="Times New Roman"/>
          <w:bCs/>
          <w:sz w:val="24"/>
          <w:szCs w:val="24"/>
        </w:rPr>
        <w:t>, вырабатывать коллективное мнение.</w:t>
      </w:r>
    </w:p>
    <w:p w:rsidR="00C7571E" w:rsidRPr="00C7571E" w:rsidRDefault="00C7571E" w:rsidP="00C7571E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425C" w:rsidRPr="00F8425C" w:rsidRDefault="00F8425C" w:rsidP="000A2A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25C">
        <w:rPr>
          <w:rFonts w:ascii="Times New Roman" w:hAnsi="Times New Roman"/>
          <w:b/>
          <w:sz w:val="24"/>
          <w:szCs w:val="24"/>
        </w:rPr>
        <w:t>План воспитательно-развивающие мероприятия объединения «название программы»</w:t>
      </w:r>
    </w:p>
    <w:p w:rsidR="00F8425C" w:rsidRPr="00F8425C" w:rsidRDefault="00FC0A5F" w:rsidP="00F8425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</w:t>
      </w:r>
      <w:r w:rsidR="00F8425C" w:rsidRPr="00F8425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43"/>
        <w:gridCol w:w="4335"/>
        <w:gridCol w:w="3003"/>
        <w:gridCol w:w="1390"/>
      </w:tblGrid>
      <w:tr w:rsidR="00F8425C" w:rsidRPr="00F8425C" w:rsidTr="00FD5C6F">
        <w:tc>
          <w:tcPr>
            <w:tcW w:w="846" w:type="dxa"/>
          </w:tcPr>
          <w:p w:rsidR="00F8425C" w:rsidRPr="00F8425C" w:rsidRDefault="00F8425C" w:rsidP="00F842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25C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36" w:type="dxa"/>
          </w:tcPr>
          <w:p w:rsidR="00F8425C" w:rsidRPr="00F8425C" w:rsidRDefault="00F8425C" w:rsidP="00F842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25C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18" w:type="dxa"/>
          </w:tcPr>
          <w:p w:rsidR="00F8425C" w:rsidRPr="00F8425C" w:rsidRDefault="00F8425C" w:rsidP="00F842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25C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1411" w:type="dxa"/>
          </w:tcPr>
          <w:p w:rsidR="00F8425C" w:rsidRPr="00F8425C" w:rsidRDefault="00F8425C" w:rsidP="00F842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25C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</w:tr>
      <w:tr w:rsidR="00F8425C" w:rsidRPr="00F8425C" w:rsidTr="00FD5C6F">
        <w:tc>
          <w:tcPr>
            <w:tcW w:w="846" w:type="dxa"/>
          </w:tcPr>
          <w:p w:rsidR="00F8425C" w:rsidRPr="00F8425C" w:rsidRDefault="00F8425C" w:rsidP="00F842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2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8425C" w:rsidRPr="00F8425C" w:rsidRDefault="004E67FD" w:rsidP="00F84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«Физические явления зимой»</w:t>
            </w:r>
          </w:p>
        </w:tc>
        <w:tc>
          <w:tcPr>
            <w:tcW w:w="3118" w:type="dxa"/>
          </w:tcPr>
          <w:p w:rsidR="00F8425C" w:rsidRPr="00F8425C" w:rsidRDefault="004E67FD" w:rsidP="00F84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411" w:type="dxa"/>
          </w:tcPr>
          <w:p w:rsidR="00F8425C" w:rsidRPr="00F8425C" w:rsidRDefault="00F8425C" w:rsidP="00F84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5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8425C" w:rsidRPr="00F8425C" w:rsidTr="00FD5C6F">
        <w:tc>
          <w:tcPr>
            <w:tcW w:w="846" w:type="dxa"/>
          </w:tcPr>
          <w:p w:rsidR="00F8425C" w:rsidRPr="00F8425C" w:rsidRDefault="00F8425C" w:rsidP="00F842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2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8425C" w:rsidRPr="00F8425C" w:rsidRDefault="004E67FD" w:rsidP="00F84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 занимательной физики»</w:t>
            </w:r>
          </w:p>
        </w:tc>
        <w:tc>
          <w:tcPr>
            <w:tcW w:w="3118" w:type="dxa"/>
          </w:tcPr>
          <w:p w:rsidR="00F8425C" w:rsidRPr="00F8425C" w:rsidRDefault="00D81261" w:rsidP="00F84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E67FD">
              <w:rPr>
                <w:rFonts w:ascii="Times New Roman" w:hAnsi="Times New Roman"/>
                <w:sz w:val="24"/>
                <w:szCs w:val="24"/>
              </w:rPr>
              <w:t>вест</w:t>
            </w:r>
            <w:r>
              <w:rPr>
                <w:rFonts w:ascii="Times New Roman" w:hAnsi="Times New Roman"/>
                <w:sz w:val="24"/>
                <w:szCs w:val="24"/>
              </w:rPr>
              <w:t>-игра</w:t>
            </w:r>
          </w:p>
        </w:tc>
        <w:tc>
          <w:tcPr>
            <w:tcW w:w="1411" w:type="dxa"/>
          </w:tcPr>
          <w:p w:rsidR="00F8425C" w:rsidRPr="00F8425C" w:rsidRDefault="00F8425C" w:rsidP="00F84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5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F8425C" w:rsidRPr="00F8425C" w:rsidTr="00FD5C6F">
        <w:tc>
          <w:tcPr>
            <w:tcW w:w="846" w:type="dxa"/>
          </w:tcPr>
          <w:p w:rsidR="00F8425C" w:rsidRPr="00F8425C" w:rsidRDefault="00F8425C" w:rsidP="00F842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2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8425C" w:rsidRPr="00F8425C" w:rsidRDefault="00D81261" w:rsidP="00F84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физики»</w:t>
            </w:r>
          </w:p>
        </w:tc>
        <w:tc>
          <w:tcPr>
            <w:tcW w:w="3118" w:type="dxa"/>
          </w:tcPr>
          <w:p w:rsidR="00F8425C" w:rsidRPr="00F8425C" w:rsidRDefault="00D81261" w:rsidP="00F84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411" w:type="dxa"/>
          </w:tcPr>
          <w:p w:rsidR="00F8425C" w:rsidRPr="00F8425C" w:rsidRDefault="00F8425C" w:rsidP="00F84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5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F8425C" w:rsidRPr="00F8425C" w:rsidTr="00FD5C6F">
        <w:tc>
          <w:tcPr>
            <w:tcW w:w="846" w:type="dxa"/>
          </w:tcPr>
          <w:p w:rsidR="00F8425C" w:rsidRPr="00F8425C" w:rsidRDefault="00F8425C" w:rsidP="00F842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2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8425C" w:rsidRPr="00F8425C" w:rsidRDefault="00D81261" w:rsidP="00F84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«Эксперимент и не только»</w:t>
            </w:r>
          </w:p>
        </w:tc>
        <w:tc>
          <w:tcPr>
            <w:tcW w:w="3118" w:type="dxa"/>
          </w:tcPr>
          <w:p w:rsidR="00F8425C" w:rsidRPr="00F8425C" w:rsidRDefault="00D81261" w:rsidP="00F84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411" w:type="dxa"/>
          </w:tcPr>
          <w:p w:rsidR="00F8425C" w:rsidRPr="00F8425C" w:rsidRDefault="00F8425C" w:rsidP="00F84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5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F8425C" w:rsidRPr="00F8425C" w:rsidTr="00FD5C6F">
        <w:tc>
          <w:tcPr>
            <w:tcW w:w="846" w:type="dxa"/>
          </w:tcPr>
          <w:p w:rsidR="00F8425C" w:rsidRPr="00F8425C" w:rsidRDefault="00F8425C" w:rsidP="00F842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25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8425C" w:rsidRPr="00F8425C" w:rsidRDefault="000334BF" w:rsidP="00F84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физики»</w:t>
            </w:r>
          </w:p>
        </w:tc>
        <w:tc>
          <w:tcPr>
            <w:tcW w:w="3118" w:type="dxa"/>
          </w:tcPr>
          <w:p w:rsidR="00F8425C" w:rsidRPr="00F8425C" w:rsidRDefault="000334BF" w:rsidP="00F84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</w:t>
            </w:r>
          </w:p>
        </w:tc>
        <w:tc>
          <w:tcPr>
            <w:tcW w:w="1411" w:type="dxa"/>
          </w:tcPr>
          <w:p w:rsidR="00F8425C" w:rsidRPr="00F8425C" w:rsidRDefault="00F8425C" w:rsidP="00F84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5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8425C" w:rsidRPr="00F8425C" w:rsidTr="00FD5C6F">
        <w:tc>
          <w:tcPr>
            <w:tcW w:w="846" w:type="dxa"/>
          </w:tcPr>
          <w:p w:rsidR="00F8425C" w:rsidRPr="00F8425C" w:rsidRDefault="006E2C1B" w:rsidP="00F842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8425C" w:rsidRPr="00F8425C" w:rsidRDefault="000334BF" w:rsidP="00F84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дороге в мир Физики»</w:t>
            </w:r>
          </w:p>
        </w:tc>
        <w:tc>
          <w:tcPr>
            <w:tcW w:w="3118" w:type="dxa"/>
          </w:tcPr>
          <w:p w:rsidR="00F8425C" w:rsidRPr="00F8425C" w:rsidRDefault="000334BF" w:rsidP="00F84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411" w:type="dxa"/>
          </w:tcPr>
          <w:p w:rsidR="00F8425C" w:rsidRPr="00F8425C" w:rsidRDefault="00F8425C" w:rsidP="00F84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5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F8425C" w:rsidRPr="00F8425C" w:rsidTr="00FD5C6F">
        <w:tc>
          <w:tcPr>
            <w:tcW w:w="846" w:type="dxa"/>
          </w:tcPr>
          <w:p w:rsidR="00F8425C" w:rsidRPr="00F8425C" w:rsidRDefault="006E2C1B" w:rsidP="00F842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8425C" w:rsidRPr="00F8425C" w:rsidRDefault="000334BF" w:rsidP="00803F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«Физика</w:t>
            </w:r>
            <w:r w:rsidR="00803F2A">
              <w:rPr>
                <w:rFonts w:ascii="Times New Roman" w:hAnsi="Times New Roman"/>
                <w:sz w:val="24"/>
                <w:szCs w:val="24"/>
              </w:rPr>
              <w:t xml:space="preserve"> в развлечениях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F8425C" w:rsidRPr="00F8425C" w:rsidRDefault="000334BF" w:rsidP="00F84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«Рисунков и плакатов»</w:t>
            </w:r>
          </w:p>
        </w:tc>
        <w:tc>
          <w:tcPr>
            <w:tcW w:w="1411" w:type="dxa"/>
          </w:tcPr>
          <w:p w:rsidR="00F8425C" w:rsidRPr="00F8425C" w:rsidRDefault="00F8425C" w:rsidP="00F84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5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8425C" w:rsidRPr="00F8425C" w:rsidTr="00FD5C6F">
        <w:tc>
          <w:tcPr>
            <w:tcW w:w="846" w:type="dxa"/>
          </w:tcPr>
          <w:p w:rsidR="00F8425C" w:rsidRPr="00F8425C" w:rsidRDefault="006E2C1B" w:rsidP="00F842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F8425C" w:rsidRPr="00F8425C" w:rsidRDefault="000334BF" w:rsidP="00F84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«Загадачная физика»</w:t>
            </w:r>
          </w:p>
        </w:tc>
        <w:tc>
          <w:tcPr>
            <w:tcW w:w="3118" w:type="dxa"/>
          </w:tcPr>
          <w:p w:rsidR="00F8425C" w:rsidRPr="00F8425C" w:rsidRDefault="000334BF" w:rsidP="00F84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411" w:type="dxa"/>
          </w:tcPr>
          <w:p w:rsidR="00F8425C" w:rsidRPr="00F8425C" w:rsidRDefault="00F8425C" w:rsidP="00F84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5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F8425C" w:rsidRPr="00F8425C" w:rsidTr="00FD5C6F">
        <w:tc>
          <w:tcPr>
            <w:tcW w:w="846" w:type="dxa"/>
          </w:tcPr>
          <w:p w:rsidR="00F8425C" w:rsidRPr="00F8425C" w:rsidRDefault="0004050D" w:rsidP="00F842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F8425C" w:rsidRPr="00F8425C" w:rsidRDefault="0004050D" w:rsidP="00F84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«Своя игра» по физике</w:t>
            </w:r>
          </w:p>
        </w:tc>
        <w:tc>
          <w:tcPr>
            <w:tcW w:w="3118" w:type="dxa"/>
          </w:tcPr>
          <w:p w:rsidR="00F8425C" w:rsidRPr="00F8425C" w:rsidRDefault="0004050D" w:rsidP="00F84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411" w:type="dxa"/>
          </w:tcPr>
          <w:p w:rsidR="00F8425C" w:rsidRPr="00F8425C" w:rsidRDefault="00F8425C" w:rsidP="00F84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25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F8425C" w:rsidRPr="00F8425C" w:rsidRDefault="00F8425C" w:rsidP="00F8425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</w:p>
    <w:p w:rsidR="00F8425C" w:rsidRPr="00F8425C" w:rsidRDefault="00F8425C" w:rsidP="00F8425C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F8425C"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  <w:lastRenderedPageBreak/>
        <w:t>Иные компоненты</w:t>
      </w:r>
    </w:p>
    <w:p w:rsidR="00F8425C" w:rsidRPr="00F8425C" w:rsidRDefault="00F8425C" w:rsidP="00F8425C">
      <w:pPr>
        <w:pStyle w:val="a6"/>
        <w:rPr>
          <w:rFonts w:ascii="Times New Roman" w:hAnsi="Times New Roman"/>
          <w:sz w:val="24"/>
          <w:szCs w:val="24"/>
          <w:shd w:val="clear" w:color="auto" w:fill="FFFFFF"/>
          <w:lang w:eastAsia="ru-RU" w:bidi="ru-RU"/>
        </w:rPr>
      </w:pPr>
      <w:r w:rsidRPr="00F8425C">
        <w:rPr>
          <w:rFonts w:ascii="Times New Roman" w:hAnsi="Times New Roman"/>
          <w:sz w:val="24"/>
          <w:szCs w:val="24"/>
          <w:shd w:val="clear" w:color="auto" w:fill="FFFFFF"/>
          <w:lang w:eastAsia="ru-RU" w:bidi="ru-RU"/>
        </w:rPr>
        <w:t>Условия реализации программы</w:t>
      </w:r>
    </w:p>
    <w:p w:rsidR="00F8425C" w:rsidRPr="00F8425C" w:rsidRDefault="00F8425C" w:rsidP="00F8425C">
      <w:pPr>
        <w:pStyle w:val="a6"/>
        <w:rPr>
          <w:rFonts w:ascii="Times New Roman" w:hAnsi="Times New Roman"/>
          <w:sz w:val="24"/>
          <w:szCs w:val="24"/>
          <w:lang w:eastAsia="ru-RU" w:bidi="ru-RU"/>
        </w:rPr>
      </w:pPr>
      <w:r w:rsidRPr="00F8425C">
        <w:rPr>
          <w:rFonts w:ascii="Times New Roman" w:hAnsi="Times New Roman"/>
          <w:sz w:val="24"/>
          <w:szCs w:val="24"/>
          <w:lang w:eastAsia="ru-RU" w:bidi="ru-RU"/>
        </w:rPr>
        <w:t>Для организации и осуществления образовательного процесса    необходим ряд компонентов, обеспечивающих его эффективность:</w:t>
      </w:r>
    </w:p>
    <w:p w:rsidR="004B0121" w:rsidRDefault="00F8425C" w:rsidP="004B0121">
      <w:pPr>
        <w:pStyle w:val="a6"/>
      </w:pPr>
      <w:r w:rsidRPr="004B0121">
        <w:rPr>
          <w:rFonts w:ascii="Times New Roman" w:hAnsi="Times New Roman"/>
          <w:b/>
          <w:bCs/>
          <w:sz w:val="24"/>
          <w:szCs w:val="24"/>
        </w:rPr>
        <w:t>Помещение:</w:t>
      </w:r>
      <w:r w:rsidR="004B0121" w:rsidRPr="004B0121">
        <w:t xml:space="preserve"> </w:t>
      </w:r>
    </w:p>
    <w:p w:rsidR="004B0121" w:rsidRDefault="004B0121" w:rsidP="006C1A07">
      <w:pPr>
        <w:pStyle w:val="a6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4B0121">
        <w:rPr>
          <w:rFonts w:ascii="Times New Roman" w:hAnsi="Times New Roman"/>
          <w:bCs/>
          <w:sz w:val="24"/>
          <w:szCs w:val="24"/>
        </w:rPr>
        <w:t>наличие учебного помещения со столами и стульями, доской, техническим оборудованием для демонстрации наглядного материала, видео- и аудиоматериалов;</w:t>
      </w:r>
    </w:p>
    <w:p w:rsidR="00F8425C" w:rsidRPr="004B0121" w:rsidRDefault="004B0121" w:rsidP="006C1A07">
      <w:pPr>
        <w:pStyle w:val="a6"/>
        <w:numPr>
          <w:ilvl w:val="0"/>
          <w:numId w:val="18"/>
        </w:numPr>
        <w:rPr>
          <w:rFonts w:ascii="Times New Roman" w:hAnsi="Times New Roman"/>
          <w:bCs/>
          <w:sz w:val="24"/>
          <w:szCs w:val="24"/>
        </w:rPr>
      </w:pPr>
      <w:r w:rsidRPr="004B0121">
        <w:rPr>
          <w:rFonts w:ascii="Times New Roman" w:hAnsi="Times New Roman"/>
          <w:bCs/>
          <w:sz w:val="24"/>
          <w:szCs w:val="24"/>
        </w:rPr>
        <w:t>учебное помещение должно быть приспособлено для проведения физических опытов и экспериментов, в том числе и длительного характера;</w:t>
      </w:r>
    </w:p>
    <w:p w:rsidR="00F8425C" w:rsidRPr="00F8425C" w:rsidRDefault="00F8425C" w:rsidP="00F8425C">
      <w:pPr>
        <w:pStyle w:val="a6"/>
        <w:rPr>
          <w:rFonts w:ascii="Times New Roman" w:hAnsi="Times New Roman"/>
          <w:b/>
          <w:sz w:val="24"/>
          <w:szCs w:val="24"/>
        </w:rPr>
      </w:pPr>
      <w:r w:rsidRPr="00F8425C">
        <w:rPr>
          <w:rFonts w:ascii="Times New Roman" w:hAnsi="Times New Roman"/>
          <w:b/>
          <w:sz w:val="24"/>
          <w:szCs w:val="24"/>
        </w:rPr>
        <w:t>Методические материалы.</w:t>
      </w:r>
    </w:p>
    <w:p w:rsidR="00F8425C" w:rsidRPr="00F8425C" w:rsidRDefault="00F8425C" w:rsidP="006C1A07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8425C">
        <w:rPr>
          <w:rFonts w:ascii="Times New Roman" w:hAnsi="Times New Roman"/>
          <w:sz w:val="24"/>
          <w:szCs w:val="24"/>
        </w:rPr>
        <w:t>Комплект методической литературы</w:t>
      </w:r>
    </w:p>
    <w:p w:rsidR="00F8425C" w:rsidRPr="00F8425C" w:rsidRDefault="00F8425C" w:rsidP="006C1A07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8425C">
        <w:rPr>
          <w:rFonts w:ascii="Times New Roman" w:hAnsi="Times New Roman"/>
          <w:sz w:val="24"/>
          <w:szCs w:val="24"/>
        </w:rPr>
        <w:t>Справочники</w:t>
      </w:r>
    </w:p>
    <w:p w:rsidR="00F8425C" w:rsidRPr="00F8425C" w:rsidRDefault="00F8425C" w:rsidP="006C1A07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8425C">
        <w:rPr>
          <w:rFonts w:ascii="Times New Roman" w:hAnsi="Times New Roman"/>
          <w:sz w:val="24"/>
          <w:szCs w:val="24"/>
        </w:rPr>
        <w:t>Энциклопедии</w:t>
      </w:r>
    </w:p>
    <w:p w:rsidR="00F8425C" w:rsidRPr="0037504A" w:rsidRDefault="00F8425C" w:rsidP="006C1A07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7504A">
        <w:rPr>
          <w:rFonts w:ascii="Times New Roman" w:hAnsi="Times New Roman"/>
          <w:sz w:val="24"/>
          <w:szCs w:val="24"/>
        </w:rPr>
        <w:t>Диски</w:t>
      </w:r>
    </w:p>
    <w:p w:rsidR="00F8425C" w:rsidRPr="0037504A" w:rsidRDefault="00F8425C" w:rsidP="006C1A07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7504A">
        <w:rPr>
          <w:rFonts w:ascii="Times New Roman" w:hAnsi="Times New Roman"/>
          <w:sz w:val="24"/>
          <w:szCs w:val="24"/>
        </w:rPr>
        <w:t>видеофрагменты научно-популярных передач</w:t>
      </w:r>
    </w:p>
    <w:p w:rsidR="0037504A" w:rsidRPr="0037504A" w:rsidRDefault="0037504A" w:rsidP="0037504A">
      <w:pPr>
        <w:pStyle w:val="a6"/>
        <w:rPr>
          <w:rFonts w:ascii="Times New Roman" w:hAnsi="Times New Roman"/>
          <w:b/>
          <w:sz w:val="24"/>
          <w:szCs w:val="24"/>
        </w:rPr>
      </w:pPr>
      <w:r w:rsidRPr="0037504A">
        <w:rPr>
          <w:rFonts w:ascii="Times New Roman" w:hAnsi="Times New Roman"/>
          <w:b/>
          <w:sz w:val="24"/>
          <w:szCs w:val="24"/>
        </w:rPr>
        <w:t>Материально-техническое обеспечение программы</w:t>
      </w:r>
    </w:p>
    <w:p w:rsidR="0037504A" w:rsidRPr="0037504A" w:rsidRDefault="0037504A" w:rsidP="006C1A07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7504A">
        <w:rPr>
          <w:rFonts w:ascii="Times New Roman" w:hAnsi="Times New Roman"/>
          <w:sz w:val="24"/>
          <w:szCs w:val="24"/>
        </w:rPr>
        <w:t>Компьютер мультимедийный - с выходом в интернет</w:t>
      </w:r>
    </w:p>
    <w:p w:rsidR="0037504A" w:rsidRPr="0037504A" w:rsidRDefault="0037504A" w:rsidP="006C1A07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7504A">
        <w:rPr>
          <w:rFonts w:ascii="Times New Roman" w:hAnsi="Times New Roman"/>
          <w:sz w:val="24"/>
          <w:szCs w:val="24"/>
        </w:rPr>
        <w:t>Проектор</w:t>
      </w:r>
    </w:p>
    <w:p w:rsidR="0037504A" w:rsidRPr="0037504A" w:rsidRDefault="0037504A" w:rsidP="006C1A07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7504A">
        <w:rPr>
          <w:rFonts w:ascii="Times New Roman" w:hAnsi="Times New Roman"/>
          <w:sz w:val="24"/>
          <w:szCs w:val="24"/>
        </w:rPr>
        <w:t xml:space="preserve">Фотоаппарат </w:t>
      </w:r>
    </w:p>
    <w:p w:rsidR="0037504A" w:rsidRPr="0037504A" w:rsidRDefault="0037504A" w:rsidP="006C1A07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7504A">
        <w:rPr>
          <w:rFonts w:ascii="Times New Roman" w:hAnsi="Times New Roman"/>
          <w:sz w:val="24"/>
          <w:szCs w:val="24"/>
        </w:rPr>
        <w:t>Лабораторное оборудование</w:t>
      </w:r>
    </w:p>
    <w:p w:rsidR="0037504A" w:rsidRPr="0037504A" w:rsidRDefault="0037504A" w:rsidP="006C1A07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7504A">
        <w:rPr>
          <w:rFonts w:ascii="Times New Roman" w:hAnsi="Times New Roman"/>
          <w:sz w:val="24"/>
          <w:szCs w:val="24"/>
        </w:rPr>
        <w:t>Таблицы</w:t>
      </w:r>
    </w:p>
    <w:p w:rsidR="0037504A" w:rsidRPr="0037504A" w:rsidRDefault="0037504A" w:rsidP="006C1A07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7504A">
        <w:rPr>
          <w:rFonts w:ascii="Times New Roman" w:hAnsi="Times New Roman"/>
          <w:sz w:val="24"/>
          <w:szCs w:val="24"/>
        </w:rPr>
        <w:t>Комплекты тестов и заданий</w:t>
      </w:r>
    </w:p>
    <w:p w:rsidR="0037504A" w:rsidRPr="0037504A" w:rsidRDefault="0037504A" w:rsidP="006C1A07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7504A">
        <w:rPr>
          <w:rFonts w:ascii="Times New Roman" w:hAnsi="Times New Roman"/>
          <w:sz w:val="24"/>
          <w:szCs w:val="24"/>
        </w:rPr>
        <w:t>Информационные материалы для родителей (буклеты)</w:t>
      </w:r>
    </w:p>
    <w:p w:rsidR="0037504A" w:rsidRPr="0037504A" w:rsidRDefault="0037504A" w:rsidP="006C1A07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7504A">
        <w:rPr>
          <w:rFonts w:ascii="Times New Roman" w:hAnsi="Times New Roman"/>
          <w:sz w:val="24"/>
          <w:szCs w:val="24"/>
        </w:rPr>
        <w:t>Комплект плакатов</w:t>
      </w:r>
    </w:p>
    <w:p w:rsidR="00F8425C" w:rsidRPr="0037504A" w:rsidRDefault="00F8425C" w:rsidP="0037504A">
      <w:pPr>
        <w:pStyle w:val="a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50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Кадровое обеспечение. </w:t>
      </w:r>
      <w:r w:rsidRPr="0037504A">
        <w:rPr>
          <w:rFonts w:ascii="Times New Roman" w:eastAsia="Times New Roman" w:hAnsi="Times New Roman"/>
          <w:bCs/>
          <w:sz w:val="24"/>
          <w:szCs w:val="24"/>
          <w:lang w:eastAsia="ru-RU"/>
        </w:rPr>
        <w:t>Для реализации дополнительной общеразвивающей программы «Очевидное - невероятное» требуется педагог, обладающий профессиональными зн</w:t>
      </w:r>
      <w:r w:rsidR="005E56E0">
        <w:rPr>
          <w:rFonts w:ascii="Times New Roman" w:eastAsia="Times New Roman" w:hAnsi="Times New Roman"/>
          <w:bCs/>
          <w:sz w:val="24"/>
          <w:szCs w:val="24"/>
          <w:lang w:eastAsia="ru-RU"/>
        </w:rPr>
        <w:t>аниями в области</w:t>
      </w:r>
      <w:r w:rsidR="00E04A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естественного-научного предмета</w:t>
      </w:r>
      <w:r w:rsidR="005E56E0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3750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знающий специфику организации дополнительного образования.  </w:t>
      </w:r>
    </w:p>
    <w:p w:rsidR="00F8425C" w:rsidRPr="0037504A" w:rsidRDefault="00F8425C" w:rsidP="0037504A">
      <w:pPr>
        <w:pStyle w:val="a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50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литературы для педагога</w:t>
      </w:r>
    </w:p>
    <w:p w:rsidR="00F8425C" w:rsidRPr="0037504A" w:rsidRDefault="00F8425C" w:rsidP="0037504A">
      <w:pPr>
        <w:pStyle w:val="a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50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Нормативно-правовые документы</w:t>
      </w:r>
    </w:p>
    <w:p w:rsidR="00F8425C" w:rsidRPr="0037504A" w:rsidRDefault="00F8425C" w:rsidP="0037504A">
      <w:pPr>
        <w:pStyle w:val="a6"/>
        <w:ind w:firstLine="708"/>
        <w:rPr>
          <w:rFonts w:ascii="Times New Roman" w:eastAsia="Times New Roman" w:hAnsi="Times New Roman"/>
          <w:bCs/>
          <w:iCs/>
          <w:sz w:val="24"/>
          <w:szCs w:val="24"/>
          <w:lang w:eastAsia="ru-RU" w:bidi="ru-RU"/>
        </w:rPr>
      </w:pPr>
      <w:r w:rsidRPr="0037504A">
        <w:rPr>
          <w:rFonts w:ascii="Times New Roman" w:eastAsia="Times New Roman" w:hAnsi="Times New Roman"/>
          <w:bCs/>
          <w:iCs/>
          <w:sz w:val="24"/>
          <w:szCs w:val="24"/>
          <w:lang w:eastAsia="ru-RU" w:bidi="ru-RU"/>
        </w:rPr>
        <w:t>1.Федеральный закон от 29.12.2012г. № 273-ФЗ «Об образовании в Российской Федерации»</w:t>
      </w:r>
    </w:p>
    <w:p w:rsidR="00F8425C" w:rsidRPr="0037504A" w:rsidRDefault="00F8425C" w:rsidP="0037504A">
      <w:pPr>
        <w:pStyle w:val="a6"/>
        <w:ind w:firstLine="708"/>
        <w:rPr>
          <w:rFonts w:ascii="Times New Roman" w:eastAsia="Times New Roman" w:hAnsi="Times New Roman"/>
          <w:bCs/>
          <w:iCs/>
          <w:sz w:val="24"/>
          <w:szCs w:val="24"/>
          <w:lang w:eastAsia="ru-RU" w:bidi="ru-RU"/>
        </w:rPr>
      </w:pPr>
      <w:r w:rsidRPr="0037504A">
        <w:rPr>
          <w:rFonts w:ascii="Times New Roman" w:eastAsia="Times New Roman" w:hAnsi="Times New Roman"/>
          <w:bCs/>
          <w:iCs/>
          <w:sz w:val="24"/>
          <w:szCs w:val="24"/>
          <w:lang w:eastAsia="ru-RU" w:bidi="ru-RU"/>
        </w:rPr>
        <w:t xml:space="preserve">2.Порядок организации и осуществления образовательной деятельности по дополнительным общеобразовательным программам, утв. приказом Министерства просвещения РФ от 09.11.2018г. № 196  (с изменениями от 30.09.2020г.) </w:t>
      </w:r>
    </w:p>
    <w:p w:rsidR="00F8425C" w:rsidRPr="0037504A" w:rsidRDefault="00F8425C" w:rsidP="0037504A">
      <w:pPr>
        <w:pStyle w:val="a6"/>
        <w:ind w:firstLine="708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37504A">
        <w:rPr>
          <w:rFonts w:ascii="Times New Roman" w:hAnsi="Times New Roman"/>
          <w:bCs/>
          <w:iCs/>
          <w:sz w:val="24"/>
          <w:szCs w:val="24"/>
          <w:lang w:bidi="ru-RU"/>
        </w:rPr>
        <w:t>3.Указ Президента Российской Федерации от 21.07. 2020 года № 474 «О национальных целях развития Российской Федерации на период до 2030 года»</w:t>
      </w:r>
    </w:p>
    <w:p w:rsidR="00F8425C" w:rsidRPr="0037504A" w:rsidRDefault="00F8425C" w:rsidP="0037504A">
      <w:pPr>
        <w:pStyle w:val="a6"/>
        <w:ind w:firstLine="708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37504A">
        <w:rPr>
          <w:rFonts w:ascii="Times New Roman" w:hAnsi="Times New Roman"/>
          <w:bCs/>
          <w:iCs/>
          <w:sz w:val="24"/>
          <w:szCs w:val="24"/>
          <w:lang w:bidi="ru-RU"/>
        </w:rPr>
        <w:t>4.Национальный проект «Образование» (утв. президиумом Совета при Президенте РФ по стратегическому развитию и национальным проектам (протокол от 24 декабря 2018г. № 16);</w:t>
      </w:r>
    </w:p>
    <w:p w:rsidR="00F8425C" w:rsidRPr="0037504A" w:rsidRDefault="00F8425C" w:rsidP="0037504A">
      <w:pPr>
        <w:pStyle w:val="a6"/>
        <w:ind w:firstLine="708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37504A">
        <w:rPr>
          <w:rFonts w:ascii="Times New Roman" w:hAnsi="Times New Roman"/>
          <w:bCs/>
          <w:iCs/>
          <w:sz w:val="24"/>
          <w:szCs w:val="24"/>
          <w:lang w:bidi="ru-RU"/>
        </w:rPr>
        <w:t>5.Приказ Министерства просвещения РФ от 3 сентября 2019 г. № 467 «Об утверждении Целевой модели развития региональных систем дополнительного образования детей»</w:t>
      </w:r>
    </w:p>
    <w:p w:rsidR="00F8425C" w:rsidRPr="0037504A" w:rsidRDefault="00F8425C" w:rsidP="0037504A">
      <w:pPr>
        <w:pStyle w:val="a6"/>
        <w:rPr>
          <w:rFonts w:ascii="Times New Roman" w:hAnsi="Times New Roman"/>
          <w:b/>
          <w:bCs/>
          <w:iCs/>
          <w:sz w:val="24"/>
          <w:szCs w:val="24"/>
          <w:lang w:bidi="ru-RU"/>
        </w:rPr>
      </w:pPr>
      <w:r w:rsidRPr="0037504A">
        <w:rPr>
          <w:rFonts w:ascii="Times New Roman" w:hAnsi="Times New Roman"/>
          <w:b/>
          <w:bCs/>
          <w:iCs/>
          <w:sz w:val="24"/>
          <w:szCs w:val="24"/>
          <w:lang w:bidi="ru-RU"/>
        </w:rPr>
        <w:t>Иные документы</w:t>
      </w:r>
    </w:p>
    <w:p w:rsidR="00534AD6" w:rsidRPr="0037504A" w:rsidRDefault="00F8425C" w:rsidP="0037504A">
      <w:pPr>
        <w:pStyle w:val="a6"/>
        <w:ind w:firstLine="708"/>
        <w:rPr>
          <w:rFonts w:ascii="Times New Roman" w:hAnsi="Times New Roman"/>
          <w:bCs/>
          <w:iCs/>
          <w:sz w:val="24"/>
          <w:szCs w:val="24"/>
          <w:lang w:bidi="ru-RU"/>
        </w:rPr>
      </w:pPr>
      <w:r w:rsidRPr="0037504A">
        <w:rPr>
          <w:rFonts w:ascii="Times New Roman" w:hAnsi="Times New Roman"/>
          <w:bCs/>
          <w:iCs/>
          <w:sz w:val="24"/>
          <w:szCs w:val="24"/>
          <w:lang w:bidi="ru-RU"/>
        </w:rPr>
        <w:t>1.Методические рекомендации по разработке и оформлению дополнительных общеразвивающих программ в организациях, осуществляющих образовательную деятельность в Иркутской области (составители Т.А. Татарникова, Т.П. Павловская. – Иркутск, 2016г, 21 с.)</w:t>
      </w:r>
    </w:p>
    <w:p w:rsidR="003636CA" w:rsidRPr="0037504A" w:rsidRDefault="00534AD6" w:rsidP="0037504A">
      <w:pPr>
        <w:pStyle w:val="a6"/>
        <w:rPr>
          <w:rFonts w:ascii="Times New Roman" w:hAnsi="Times New Roman"/>
          <w:b/>
          <w:sz w:val="24"/>
          <w:szCs w:val="24"/>
        </w:rPr>
      </w:pPr>
      <w:r w:rsidRPr="0037504A">
        <w:rPr>
          <w:rFonts w:ascii="Times New Roman" w:hAnsi="Times New Roman"/>
          <w:b/>
          <w:sz w:val="24"/>
          <w:szCs w:val="24"/>
        </w:rPr>
        <w:t xml:space="preserve">Основная литература:  </w:t>
      </w:r>
    </w:p>
    <w:p w:rsidR="0037504A" w:rsidRDefault="003636CA" w:rsidP="006C1A07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7504A">
        <w:rPr>
          <w:rFonts w:ascii="Times New Roman" w:hAnsi="Times New Roman"/>
          <w:sz w:val="24"/>
          <w:szCs w:val="24"/>
        </w:rPr>
        <w:t>Журнал «Физика в школе»</w:t>
      </w:r>
    </w:p>
    <w:p w:rsidR="0037504A" w:rsidRDefault="003636CA" w:rsidP="006C1A07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7504A">
        <w:rPr>
          <w:rFonts w:ascii="Times New Roman" w:hAnsi="Times New Roman"/>
          <w:sz w:val="24"/>
          <w:szCs w:val="24"/>
        </w:rPr>
        <w:t>Приложение к газете «Первое сентября» - «Физика»</w:t>
      </w:r>
    </w:p>
    <w:p w:rsidR="0037504A" w:rsidRDefault="003636CA" w:rsidP="006C1A07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7504A">
        <w:rPr>
          <w:rFonts w:ascii="Times New Roman" w:hAnsi="Times New Roman"/>
          <w:sz w:val="24"/>
          <w:szCs w:val="24"/>
        </w:rPr>
        <w:lastRenderedPageBreak/>
        <w:t>Билимович Б.Ф. Физические ви</w:t>
      </w:r>
      <w:r w:rsidR="00FC0A5F">
        <w:rPr>
          <w:rFonts w:ascii="Times New Roman" w:hAnsi="Times New Roman"/>
          <w:sz w:val="24"/>
          <w:szCs w:val="24"/>
        </w:rPr>
        <w:t>кторины. – М.: Просвещение, 2015</w:t>
      </w:r>
      <w:r w:rsidRPr="0037504A">
        <w:rPr>
          <w:rFonts w:ascii="Times New Roman" w:hAnsi="Times New Roman"/>
          <w:sz w:val="24"/>
          <w:szCs w:val="24"/>
        </w:rPr>
        <w:t>, 280с.</w:t>
      </w:r>
    </w:p>
    <w:p w:rsidR="0037504A" w:rsidRDefault="003636CA" w:rsidP="006C1A07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7504A">
        <w:rPr>
          <w:rFonts w:ascii="Times New Roman" w:hAnsi="Times New Roman"/>
          <w:sz w:val="24"/>
          <w:szCs w:val="24"/>
        </w:rPr>
        <w:t>Буров В.А. и др. Фронтальные лабораторные занятия по физике. – М.: Просвеще</w:t>
      </w:r>
      <w:r w:rsidR="00FC0A5F">
        <w:rPr>
          <w:rFonts w:ascii="Times New Roman" w:hAnsi="Times New Roman"/>
          <w:sz w:val="24"/>
          <w:szCs w:val="24"/>
        </w:rPr>
        <w:t>ние, 2017</w:t>
      </w:r>
      <w:r w:rsidRPr="0037504A">
        <w:rPr>
          <w:rFonts w:ascii="Times New Roman" w:hAnsi="Times New Roman"/>
          <w:sz w:val="24"/>
          <w:szCs w:val="24"/>
        </w:rPr>
        <w:t>, 215с.</w:t>
      </w:r>
    </w:p>
    <w:p w:rsidR="0037504A" w:rsidRDefault="0037504A" w:rsidP="006C1A07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Горев Л.А. «</w:t>
      </w:r>
      <w:r w:rsidR="003636CA" w:rsidRPr="0037504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анимательные опыты по физике»</w:t>
      </w:r>
      <w:r w:rsidR="00FC0A5F">
        <w:rPr>
          <w:rFonts w:ascii="Times New Roman" w:hAnsi="Times New Roman"/>
          <w:sz w:val="24"/>
          <w:szCs w:val="24"/>
        </w:rPr>
        <w:t>. – М.: Просвещение, 2016</w:t>
      </w:r>
      <w:r w:rsidR="003636CA" w:rsidRPr="0037504A">
        <w:rPr>
          <w:rFonts w:ascii="Times New Roman" w:hAnsi="Times New Roman"/>
          <w:sz w:val="24"/>
          <w:szCs w:val="24"/>
        </w:rPr>
        <w:t>, 120с.</w:t>
      </w:r>
    </w:p>
    <w:p w:rsidR="00534AD6" w:rsidRPr="0037504A" w:rsidRDefault="00534AD6" w:rsidP="0037504A">
      <w:pPr>
        <w:pStyle w:val="a6"/>
        <w:rPr>
          <w:rFonts w:ascii="Times New Roman" w:hAnsi="Times New Roman"/>
          <w:b/>
          <w:sz w:val="24"/>
          <w:szCs w:val="24"/>
        </w:rPr>
      </w:pPr>
      <w:r w:rsidRPr="0037504A">
        <w:rPr>
          <w:rFonts w:ascii="Times New Roman" w:hAnsi="Times New Roman"/>
          <w:b/>
          <w:sz w:val="24"/>
          <w:szCs w:val="24"/>
        </w:rPr>
        <w:t>Литература для детей и родителей:</w:t>
      </w:r>
    </w:p>
    <w:p w:rsidR="0037504A" w:rsidRDefault="003636CA" w:rsidP="006C1A07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7504A">
        <w:rPr>
          <w:rFonts w:ascii="Times New Roman" w:hAnsi="Times New Roman"/>
          <w:sz w:val="24"/>
          <w:szCs w:val="24"/>
        </w:rPr>
        <w:t>А.П. Рыженков «Физика. Человек. Окружающая среда». Книга для учащихся 7 к</w:t>
      </w:r>
      <w:r w:rsidR="00FC0A5F">
        <w:rPr>
          <w:rFonts w:ascii="Times New Roman" w:hAnsi="Times New Roman"/>
          <w:sz w:val="24"/>
          <w:szCs w:val="24"/>
        </w:rPr>
        <w:t>ласса. М.: Просвещение,2015</w:t>
      </w:r>
      <w:r w:rsidR="0037504A">
        <w:rPr>
          <w:rFonts w:ascii="Times New Roman" w:hAnsi="Times New Roman"/>
          <w:sz w:val="24"/>
          <w:szCs w:val="24"/>
        </w:rPr>
        <w:t xml:space="preserve"> год</w:t>
      </w:r>
    </w:p>
    <w:p w:rsidR="0037504A" w:rsidRDefault="003636CA" w:rsidP="006C1A07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7504A">
        <w:rPr>
          <w:rFonts w:ascii="Times New Roman" w:hAnsi="Times New Roman"/>
          <w:sz w:val="24"/>
          <w:szCs w:val="24"/>
        </w:rPr>
        <w:t>Л.В. Тарасов «Физика в приро</w:t>
      </w:r>
      <w:r w:rsidR="00FC0A5F">
        <w:rPr>
          <w:rFonts w:ascii="Times New Roman" w:hAnsi="Times New Roman"/>
          <w:sz w:val="24"/>
          <w:szCs w:val="24"/>
        </w:rPr>
        <w:t>де». М.: Просвещение, 2016</w:t>
      </w:r>
      <w:r w:rsidR="0037504A" w:rsidRPr="0037504A">
        <w:rPr>
          <w:rFonts w:ascii="Times New Roman" w:hAnsi="Times New Roman"/>
          <w:sz w:val="24"/>
          <w:szCs w:val="24"/>
        </w:rPr>
        <w:t xml:space="preserve"> год.</w:t>
      </w:r>
    </w:p>
    <w:p w:rsidR="0037504A" w:rsidRDefault="003636CA" w:rsidP="006C1A07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7504A">
        <w:rPr>
          <w:rFonts w:ascii="Times New Roman" w:hAnsi="Times New Roman"/>
          <w:sz w:val="24"/>
          <w:szCs w:val="24"/>
        </w:rPr>
        <w:t>Я.И. Перельман</w:t>
      </w:r>
      <w:r w:rsidR="0037504A" w:rsidRPr="0037504A">
        <w:rPr>
          <w:rFonts w:ascii="Times New Roman" w:hAnsi="Times New Roman"/>
          <w:sz w:val="24"/>
          <w:szCs w:val="24"/>
        </w:rPr>
        <w:t xml:space="preserve"> «Занимательная физика» (1-2ч).</w:t>
      </w:r>
    </w:p>
    <w:p w:rsidR="0037504A" w:rsidRDefault="003636CA" w:rsidP="006C1A07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7504A">
        <w:rPr>
          <w:rFonts w:ascii="Times New Roman" w:hAnsi="Times New Roman"/>
          <w:sz w:val="24"/>
          <w:szCs w:val="24"/>
        </w:rPr>
        <w:t>Интерактивный курс</w:t>
      </w:r>
      <w:r w:rsidR="0037504A" w:rsidRPr="0037504A">
        <w:rPr>
          <w:rFonts w:ascii="Times New Roman" w:hAnsi="Times New Roman"/>
          <w:sz w:val="24"/>
          <w:szCs w:val="24"/>
        </w:rPr>
        <w:t xml:space="preserve"> физики для 7-11 классов (диск)</w:t>
      </w:r>
    </w:p>
    <w:p w:rsidR="0037504A" w:rsidRDefault="003636CA" w:rsidP="006C1A07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7504A">
        <w:rPr>
          <w:rFonts w:ascii="Times New Roman" w:hAnsi="Times New Roman"/>
          <w:sz w:val="24"/>
          <w:szCs w:val="24"/>
        </w:rPr>
        <w:t xml:space="preserve">«Книга для чтения по физике». Учебное пособие для учащихся 7-8 классов. Составитель И.Г. </w:t>
      </w:r>
      <w:r w:rsidR="00FC0A5F">
        <w:rPr>
          <w:rFonts w:ascii="Times New Roman" w:hAnsi="Times New Roman"/>
          <w:sz w:val="24"/>
          <w:szCs w:val="24"/>
        </w:rPr>
        <w:t>Кириллова. М.: Просвещение, 2018</w:t>
      </w:r>
      <w:r w:rsidRPr="0037504A">
        <w:rPr>
          <w:rFonts w:ascii="Times New Roman" w:hAnsi="Times New Roman"/>
          <w:sz w:val="24"/>
          <w:szCs w:val="24"/>
        </w:rPr>
        <w:t xml:space="preserve"> год.</w:t>
      </w:r>
    </w:p>
    <w:p w:rsidR="00894330" w:rsidRPr="0037504A" w:rsidRDefault="00894330" w:rsidP="00FC0A5F">
      <w:pPr>
        <w:pStyle w:val="a6"/>
        <w:rPr>
          <w:rFonts w:ascii="Times New Roman" w:hAnsi="Times New Roman"/>
          <w:sz w:val="24"/>
          <w:szCs w:val="24"/>
        </w:rPr>
      </w:pPr>
    </w:p>
    <w:sectPr w:rsidR="00894330" w:rsidRPr="0037504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13" w:rsidRDefault="00654513" w:rsidP="00A433A4">
      <w:pPr>
        <w:spacing w:after="0" w:line="240" w:lineRule="auto"/>
      </w:pPr>
      <w:r>
        <w:separator/>
      </w:r>
    </w:p>
  </w:endnote>
  <w:endnote w:type="continuationSeparator" w:id="0">
    <w:p w:rsidR="00654513" w:rsidRDefault="00654513" w:rsidP="00A4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983747"/>
      <w:docPartObj>
        <w:docPartGallery w:val="Page Numbers (Bottom of Page)"/>
        <w:docPartUnique/>
      </w:docPartObj>
    </w:sdtPr>
    <w:sdtEndPr/>
    <w:sdtContent>
      <w:p w:rsidR="00BD3EF0" w:rsidRDefault="00BD3E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EA8">
          <w:rPr>
            <w:noProof/>
          </w:rPr>
          <w:t>15</w:t>
        </w:r>
        <w:r>
          <w:fldChar w:fldCharType="end"/>
        </w:r>
      </w:p>
    </w:sdtContent>
  </w:sdt>
  <w:p w:rsidR="00BD3EF0" w:rsidRDefault="00BD3EF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13" w:rsidRDefault="00654513" w:rsidP="00A433A4">
      <w:pPr>
        <w:spacing w:after="0" w:line="240" w:lineRule="auto"/>
      </w:pPr>
      <w:r>
        <w:separator/>
      </w:r>
    </w:p>
  </w:footnote>
  <w:footnote w:type="continuationSeparator" w:id="0">
    <w:p w:rsidR="00654513" w:rsidRDefault="00654513" w:rsidP="00A43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DC3"/>
    <w:multiLevelType w:val="multilevel"/>
    <w:tmpl w:val="74E0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6385361"/>
    <w:multiLevelType w:val="multilevel"/>
    <w:tmpl w:val="D8D0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81E0C56"/>
    <w:multiLevelType w:val="hybridMultilevel"/>
    <w:tmpl w:val="7832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23FD1"/>
    <w:multiLevelType w:val="hybridMultilevel"/>
    <w:tmpl w:val="F8800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97BD1"/>
    <w:multiLevelType w:val="hybridMultilevel"/>
    <w:tmpl w:val="9D26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84D7C"/>
    <w:multiLevelType w:val="hybridMultilevel"/>
    <w:tmpl w:val="C4EC0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D2E0A"/>
    <w:multiLevelType w:val="hybridMultilevel"/>
    <w:tmpl w:val="A202BDAE"/>
    <w:lvl w:ilvl="0" w:tplc="8ECCB8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AD52E2"/>
    <w:multiLevelType w:val="hybridMultilevel"/>
    <w:tmpl w:val="161A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066C9"/>
    <w:multiLevelType w:val="hybridMultilevel"/>
    <w:tmpl w:val="D148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12FEE"/>
    <w:multiLevelType w:val="hybridMultilevel"/>
    <w:tmpl w:val="A5900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BD4654"/>
    <w:multiLevelType w:val="hybridMultilevel"/>
    <w:tmpl w:val="9E64E0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4C7968"/>
    <w:multiLevelType w:val="hybridMultilevel"/>
    <w:tmpl w:val="9C3C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C2624"/>
    <w:multiLevelType w:val="hybridMultilevel"/>
    <w:tmpl w:val="BA8AF8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54076C4"/>
    <w:multiLevelType w:val="hybridMultilevel"/>
    <w:tmpl w:val="9AF66AEE"/>
    <w:lvl w:ilvl="0" w:tplc="A88A5F46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4" w15:restartNumberingAfterBreak="0">
    <w:nsid w:val="46252CC0"/>
    <w:multiLevelType w:val="hybridMultilevel"/>
    <w:tmpl w:val="F676A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31F89"/>
    <w:multiLevelType w:val="hybridMultilevel"/>
    <w:tmpl w:val="F4145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82865"/>
    <w:multiLevelType w:val="hybridMultilevel"/>
    <w:tmpl w:val="2B0A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D6AC3"/>
    <w:multiLevelType w:val="hybridMultilevel"/>
    <w:tmpl w:val="9AF66AEE"/>
    <w:lvl w:ilvl="0" w:tplc="A88A5F46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8" w15:restartNumberingAfterBreak="0">
    <w:nsid w:val="548239E5"/>
    <w:multiLevelType w:val="hybridMultilevel"/>
    <w:tmpl w:val="9474B75C"/>
    <w:lvl w:ilvl="0" w:tplc="D44AD2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CEA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429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888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0F5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662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DCF2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CDC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AB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C4DC3"/>
    <w:multiLevelType w:val="hybridMultilevel"/>
    <w:tmpl w:val="84646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E496F"/>
    <w:multiLevelType w:val="hybridMultilevel"/>
    <w:tmpl w:val="BD923490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1" w15:restartNumberingAfterBreak="0">
    <w:nsid w:val="573F510D"/>
    <w:multiLevelType w:val="hybridMultilevel"/>
    <w:tmpl w:val="0906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09D"/>
    <w:multiLevelType w:val="hybridMultilevel"/>
    <w:tmpl w:val="42ECC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D0C1F"/>
    <w:multiLevelType w:val="hybridMultilevel"/>
    <w:tmpl w:val="F9C8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27F42"/>
    <w:multiLevelType w:val="hybridMultilevel"/>
    <w:tmpl w:val="D5E06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75075"/>
    <w:multiLevelType w:val="hybridMultilevel"/>
    <w:tmpl w:val="79E27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47E9A"/>
    <w:multiLevelType w:val="multilevel"/>
    <w:tmpl w:val="5CBE6B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392263"/>
    <w:multiLevelType w:val="multilevel"/>
    <w:tmpl w:val="5CBE6B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4B25B2"/>
    <w:multiLevelType w:val="hybridMultilevel"/>
    <w:tmpl w:val="F2FAF238"/>
    <w:lvl w:ilvl="0" w:tplc="0C50D3B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20"/>
  </w:num>
  <w:num w:numId="2">
    <w:abstractNumId w:val="3"/>
  </w:num>
  <w:num w:numId="3">
    <w:abstractNumId w:val="14"/>
  </w:num>
  <w:num w:numId="4">
    <w:abstractNumId w:val="26"/>
  </w:num>
  <w:num w:numId="5">
    <w:abstractNumId w:val="18"/>
  </w:num>
  <w:num w:numId="6">
    <w:abstractNumId w:val="6"/>
  </w:num>
  <w:num w:numId="7">
    <w:abstractNumId w:val="5"/>
  </w:num>
  <w:num w:numId="8">
    <w:abstractNumId w:val="15"/>
  </w:num>
  <w:num w:numId="9">
    <w:abstractNumId w:val="2"/>
  </w:num>
  <w:num w:numId="10">
    <w:abstractNumId w:val="7"/>
  </w:num>
  <w:num w:numId="11">
    <w:abstractNumId w:val="27"/>
  </w:num>
  <w:num w:numId="12">
    <w:abstractNumId w:val="25"/>
  </w:num>
  <w:num w:numId="13">
    <w:abstractNumId w:val="22"/>
  </w:num>
  <w:num w:numId="14">
    <w:abstractNumId w:val="24"/>
  </w:num>
  <w:num w:numId="15">
    <w:abstractNumId w:val="23"/>
  </w:num>
  <w:num w:numId="16">
    <w:abstractNumId w:val="16"/>
  </w:num>
  <w:num w:numId="17">
    <w:abstractNumId w:val="4"/>
  </w:num>
  <w:num w:numId="18">
    <w:abstractNumId w:val="11"/>
  </w:num>
  <w:num w:numId="19">
    <w:abstractNumId w:val="13"/>
  </w:num>
  <w:num w:numId="20">
    <w:abstractNumId w:val="17"/>
  </w:num>
  <w:num w:numId="21">
    <w:abstractNumId w:val="21"/>
  </w:num>
  <w:num w:numId="22">
    <w:abstractNumId w:val="28"/>
  </w:num>
  <w:num w:numId="23">
    <w:abstractNumId w:val="9"/>
  </w:num>
  <w:num w:numId="24">
    <w:abstractNumId w:val="0"/>
  </w:num>
  <w:num w:numId="25">
    <w:abstractNumId w:val="1"/>
  </w:num>
  <w:num w:numId="26">
    <w:abstractNumId w:val="12"/>
  </w:num>
  <w:num w:numId="27">
    <w:abstractNumId w:val="10"/>
  </w:num>
  <w:num w:numId="28">
    <w:abstractNumId w:val="25"/>
  </w:num>
  <w:num w:numId="2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5C"/>
    <w:rsid w:val="00010E96"/>
    <w:rsid w:val="000334BF"/>
    <w:rsid w:val="0004050D"/>
    <w:rsid w:val="00044E37"/>
    <w:rsid w:val="00045103"/>
    <w:rsid w:val="000A2ADB"/>
    <w:rsid w:val="000C5364"/>
    <w:rsid w:val="000D19CA"/>
    <w:rsid w:val="00102E59"/>
    <w:rsid w:val="001316B5"/>
    <w:rsid w:val="00144909"/>
    <w:rsid w:val="00176B91"/>
    <w:rsid w:val="001D2561"/>
    <w:rsid w:val="001E6F3B"/>
    <w:rsid w:val="001E7B18"/>
    <w:rsid w:val="001F3A5F"/>
    <w:rsid w:val="0020457D"/>
    <w:rsid w:val="00216146"/>
    <w:rsid w:val="00220683"/>
    <w:rsid w:val="00222BFD"/>
    <w:rsid w:val="00244E3F"/>
    <w:rsid w:val="0025686B"/>
    <w:rsid w:val="002B32D5"/>
    <w:rsid w:val="002B39B3"/>
    <w:rsid w:val="002B45C2"/>
    <w:rsid w:val="00321EF4"/>
    <w:rsid w:val="00324146"/>
    <w:rsid w:val="003636CA"/>
    <w:rsid w:val="0037504A"/>
    <w:rsid w:val="00460EC7"/>
    <w:rsid w:val="004B0121"/>
    <w:rsid w:val="004E67FD"/>
    <w:rsid w:val="00534AD6"/>
    <w:rsid w:val="00581670"/>
    <w:rsid w:val="00590B29"/>
    <w:rsid w:val="005E56E0"/>
    <w:rsid w:val="006100F6"/>
    <w:rsid w:val="0064451B"/>
    <w:rsid w:val="0065113D"/>
    <w:rsid w:val="00654513"/>
    <w:rsid w:val="00670321"/>
    <w:rsid w:val="006A132D"/>
    <w:rsid w:val="006C1A07"/>
    <w:rsid w:val="006E2C1B"/>
    <w:rsid w:val="006F52AF"/>
    <w:rsid w:val="00707230"/>
    <w:rsid w:val="007422D3"/>
    <w:rsid w:val="007568F8"/>
    <w:rsid w:val="007B3C81"/>
    <w:rsid w:val="007C5EA8"/>
    <w:rsid w:val="007F1BDA"/>
    <w:rsid w:val="008016AA"/>
    <w:rsid w:val="00803F2A"/>
    <w:rsid w:val="00807A86"/>
    <w:rsid w:val="008135A7"/>
    <w:rsid w:val="00841C74"/>
    <w:rsid w:val="00847369"/>
    <w:rsid w:val="00850434"/>
    <w:rsid w:val="00867364"/>
    <w:rsid w:val="00871E30"/>
    <w:rsid w:val="00894330"/>
    <w:rsid w:val="008972AF"/>
    <w:rsid w:val="008C50FD"/>
    <w:rsid w:val="008E03C6"/>
    <w:rsid w:val="008E7428"/>
    <w:rsid w:val="00942E1C"/>
    <w:rsid w:val="009F4CD9"/>
    <w:rsid w:val="00A16F3C"/>
    <w:rsid w:val="00A433A4"/>
    <w:rsid w:val="00A63ED3"/>
    <w:rsid w:val="00A64DE0"/>
    <w:rsid w:val="00A6694E"/>
    <w:rsid w:val="00AA5E46"/>
    <w:rsid w:val="00B161B5"/>
    <w:rsid w:val="00B1668E"/>
    <w:rsid w:val="00B8242D"/>
    <w:rsid w:val="00BD3EF0"/>
    <w:rsid w:val="00C331D7"/>
    <w:rsid w:val="00C73946"/>
    <w:rsid w:val="00C7571E"/>
    <w:rsid w:val="00CC59DC"/>
    <w:rsid w:val="00CC6244"/>
    <w:rsid w:val="00CC69A2"/>
    <w:rsid w:val="00CF0205"/>
    <w:rsid w:val="00D16D00"/>
    <w:rsid w:val="00D34306"/>
    <w:rsid w:val="00D81261"/>
    <w:rsid w:val="00DA26D1"/>
    <w:rsid w:val="00DA292A"/>
    <w:rsid w:val="00DE15D6"/>
    <w:rsid w:val="00DF5C79"/>
    <w:rsid w:val="00E0089B"/>
    <w:rsid w:val="00E04A2D"/>
    <w:rsid w:val="00E377A9"/>
    <w:rsid w:val="00E96694"/>
    <w:rsid w:val="00EA065C"/>
    <w:rsid w:val="00ED6A2A"/>
    <w:rsid w:val="00F37641"/>
    <w:rsid w:val="00F6160F"/>
    <w:rsid w:val="00F8425C"/>
    <w:rsid w:val="00FA4039"/>
    <w:rsid w:val="00FC0A5F"/>
    <w:rsid w:val="00FC31CA"/>
    <w:rsid w:val="00FD5C6F"/>
    <w:rsid w:val="00FD764B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6666"/>
  <w15:docId w15:val="{880CE4F0-8589-4FD5-B41E-E3FB7F09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641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D3E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4AD6"/>
    <w:pPr>
      <w:ind w:left="720"/>
      <w:contextualSpacing/>
    </w:pPr>
  </w:style>
  <w:style w:type="character" w:customStyle="1" w:styleId="c12">
    <w:name w:val="c12"/>
    <w:basedOn w:val="a0"/>
    <w:rsid w:val="00534AD6"/>
  </w:style>
  <w:style w:type="table" w:styleId="a4">
    <w:name w:val="Table Grid"/>
    <w:basedOn w:val="a1"/>
    <w:uiPriority w:val="59"/>
    <w:rsid w:val="00534A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34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E15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4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33A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4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33A4"/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4"/>
    <w:uiPriority w:val="59"/>
    <w:rsid w:val="00F842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F842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DF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044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044E37"/>
  </w:style>
  <w:style w:type="character" w:customStyle="1" w:styleId="c1">
    <w:name w:val="c1"/>
    <w:basedOn w:val="a0"/>
    <w:rsid w:val="00044E37"/>
  </w:style>
  <w:style w:type="character" w:customStyle="1" w:styleId="c18">
    <w:name w:val="c18"/>
    <w:basedOn w:val="a0"/>
    <w:rsid w:val="00670321"/>
  </w:style>
  <w:style w:type="character" w:customStyle="1" w:styleId="c9">
    <w:name w:val="c9"/>
    <w:basedOn w:val="a0"/>
    <w:rsid w:val="00670321"/>
  </w:style>
  <w:style w:type="character" w:customStyle="1" w:styleId="20">
    <w:name w:val="Заголовок 2 Знак"/>
    <w:basedOn w:val="a0"/>
    <w:link w:val="2"/>
    <w:uiPriority w:val="9"/>
    <w:rsid w:val="00BD3E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D0BBB-2B44-405E-A195-F805A666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1</Pages>
  <Words>5482</Words>
  <Characters>31253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dsds</dc:creator>
  <cp:keywords/>
  <dc:description/>
  <cp:lastModifiedBy>dsds</cp:lastModifiedBy>
  <cp:revision>72</cp:revision>
  <dcterms:created xsi:type="dcterms:W3CDTF">2021-12-26T16:31:00Z</dcterms:created>
  <dcterms:modified xsi:type="dcterms:W3CDTF">2023-09-19T05:42:00Z</dcterms:modified>
</cp:coreProperties>
</file>